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622C9" w14:textId="77777777" w:rsidR="00921A49" w:rsidRDefault="00C51727" w:rsidP="009E47F1">
      <w:pPr>
        <w:spacing w:afterLines="20" w:after="48" w:line="240" w:lineRule="auto"/>
        <w:jc w:val="center"/>
      </w:pPr>
      <w:r>
        <w:rPr>
          <w:b/>
          <w:sz w:val="30"/>
        </w:rPr>
        <w:t xml:space="preserve"> </w:t>
      </w:r>
      <w:r>
        <w:t xml:space="preserve"> </w:t>
      </w:r>
    </w:p>
    <w:p w14:paraId="1A012B86" w14:textId="77777777" w:rsidR="00921A49" w:rsidRDefault="00C51727" w:rsidP="009E47F1">
      <w:pPr>
        <w:spacing w:afterLines="20" w:after="48" w:line="240" w:lineRule="auto"/>
        <w:jc w:val="center"/>
      </w:pPr>
      <w:r>
        <w:rPr>
          <w:b/>
          <w:sz w:val="30"/>
        </w:rPr>
        <w:t xml:space="preserve"> </w:t>
      </w:r>
      <w:r>
        <w:t xml:space="preserve"> </w:t>
      </w:r>
    </w:p>
    <w:p w14:paraId="39EF777E" w14:textId="66F2ADDC" w:rsidR="00921A49" w:rsidRDefault="00C51727" w:rsidP="009E47F1">
      <w:pPr>
        <w:spacing w:afterLines="20" w:after="48" w:line="240" w:lineRule="auto"/>
        <w:jc w:val="center"/>
      </w:pPr>
      <w:r>
        <w:rPr>
          <w:b/>
          <w:sz w:val="36"/>
        </w:rPr>
        <w:t xml:space="preserve"> </w:t>
      </w:r>
      <w:r>
        <w:t xml:space="preserve"> </w:t>
      </w:r>
    </w:p>
    <w:p w14:paraId="32C7DF03" w14:textId="77777777" w:rsidR="00105F90" w:rsidRDefault="00C51727" w:rsidP="009E47F1">
      <w:pPr>
        <w:spacing w:afterLines="20" w:after="48" w:line="240" w:lineRule="auto"/>
        <w:jc w:val="center"/>
        <w:rPr>
          <w:b/>
          <w:sz w:val="36"/>
        </w:rPr>
      </w:pPr>
      <w:r>
        <w:rPr>
          <w:b/>
          <w:sz w:val="36"/>
        </w:rPr>
        <w:t>REGOLAMENTO ROMA APPIA RUN</w:t>
      </w:r>
    </w:p>
    <w:p w14:paraId="38C33F72" w14:textId="77777777" w:rsidR="00921A49" w:rsidRDefault="00105F90" w:rsidP="009E47F1">
      <w:pPr>
        <w:spacing w:afterLines="20" w:after="48" w:line="240" w:lineRule="auto"/>
        <w:jc w:val="center"/>
        <w:rPr>
          <w:b/>
          <w:sz w:val="36"/>
        </w:rPr>
      </w:pPr>
      <w:r>
        <w:rPr>
          <w:b/>
          <w:sz w:val="36"/>
        </w:rPr>
        <w:t>13 APRILE 2025</w:t>
      </w:r>
    </w:p>
    <w:p w14:paraId="3565CB96" w14:textId="77777777" w:rsidR="00105F90" w:rsidRDefault="00105F90" w:rsidP="009E47F1">
      <w:pPr>
        <w:spacing w:afterLines="20" w:after="48" w:line="240" w:lineRule="auto"/>
      </w:pPr>
    </w:p>
    <w:p w14:paraId="1D4004CC" w14:textId="201D1968" w:rsidR="00921A49" w:rsidRPr="009E47F1" w:rsidRDefault="00C51727" w:rsidP="009E47F1">
      <w:pPr>
        <w:numPr>
          <w:ilvl w:val="0"/>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ORGANIZZAZIONE</w:t>
      </w:r>
      <w:r w:rsidRPr="009E47F1">
        <w:rPr>
          <w:rFonts w:ascii="Arial Narrow" w:eastAsia="Arial" w:hAnsi="Arial Narrow" w:cs="Arial"/>
          <w:sz w:val="20"/>
          <w:szCs w:val="20"/>
        </w:rPr>
        <w:t xml:space="preserve">: L'ACSI con la collaborazione dell'ACSI Italia Atletica, della ASD Roma Appia </w:t>
      </w:r>
      <w:proofErr w:type="spellStart"/>
      <w:r w:rsidRPr="009E47F1">
        <w:rPr>
          <w:rFonts w:ascii="Arial Narrow" w:eastAsia="Arial" w:hAnsi="Arial Narrow" w:cs="Arial"/>
          <w:sz w:val="20"/>
          <w:szCs w:val="20"/>
        </w:rPr>
        <w:t>Run</w:t>
      </w:r>
      <w:proofErr w:type="spellEnd"/>
      <w:r w:rsidRPr="009E47F1">
        <w:rPr>
          <w:rFonts w:ascii="Arial Narrow" w:eastAsia="Arial" w:hAnsi="Arial Narrow" w:cs="Arial"/>
          <w:sz w:val="20"/>
          <w:szCs w:val="20"/>
        </w:rPr>
        <w:t xml:space="preserve"> e dell’ACSI </w:t>
      </w:r>
      <w:r w:rsidR="00E20F98" w:rsidRPr="009E47F1">
        <w:rPr>
          <w:rFonts w:ascii="Arial Narrow" w:eastAsia="Arial" w:hAnsi="Arial Narrow" w:cs="Arial"/>
          <w:sz w:val="20"/>
          <w:szCs w:val="20"/>
        </w:rPr>
        <w:t xml:space="preserve">Atletica </w:t>
      </w:r>
      <w:r w:rsidRPr="009E47F1">
        <w:rPr>
          <w:rFonts w:ascii="Arial Narrow" w:eastAsia="Arial" w:hAnsi="Arial Narrow" w:cs="Arial"/>
          <w:sz w:val="20"/>
          <w:szCs w:val="20"/>
        </w:rPr>
        <w:t xml:space="preserve">Campidoglio organizza, il </w:t>
      </w:r>
      <w:r w:rsidR="00105F90" w:rsidRPr="009E47F1">
        <w:rPr>
          <w:rFonts w:ascii="Arial Narrow" w:eastAsia="Arial" w:hAnsi="Arial Narrow" w:cs="Arial"/>
          <w:sz w:val="20"/>
          <w:szCs w:val="20"/>
          <w:u w:val="single" w:color="000000"/>
        </w:rPr>
        <w:t>13</w:t>
      </w:r>
      <w:r w:rsidRPr="009E47F1">
        <w:rPr>
          <w:rFonts w:ascii="Arial Narrow" w:eastAsia="Arial" w:hAnsi="Arial Narrow" w:cs="Arial"/>
          <w:sz w:val="20"/>
          <w:szCs w:val="20"/>
          <w:u w:val="single" w:color="000000"/>
        </w:rPr>
        <w:t xml:space="preserve"> aprile 202</w:t>
      </w:r>
      <w:r w:rsidR="00105F90" w:rsidRPr="009E47F1">
        <w:rPr>
          <w:rFonts w:ascii="Arial Narrow" w:eastAsia="Arial" w:hAnsi="Arial Narrow" w:cs="Arial"/>
          <w:sz w:val="20"/>
          <w:szCs w:val="20"/>
          <w:u w:val="single" w:color="000000"/>
        </w:rPr>
        <w:t>5</w:t>
      </w:r>
      <w:r w:rsidRPr="009E47F1">
        <w:rPr>
          <w:rFonts w:ascii="Arial Narrow" w:eastAsia="Arial" w:hAnsi="Arial Narrow" w:cs="Arial"/>
          <w:sz w:val="20"/>
          <w:szCs w:val="20"/>
        </w:rPr>
        <w:t>, la 2</w:t>
      </w:r>
      <w:r w:rsidR="00105F90" w:rsidRPr="009E47F1">
        <w:rPr>
          <w:rFonts w:ascii="Arial Narrow" w:eastAsia="Arial" w:hAnsi="Arial Narrow" w:cs="Arial"/>
          <w:sz w:val="20"/>
          <w:szCs w:val="20"/>
        </w:rPr>
        <w:t>6</w:t>
      </w:r>
      <w:r w:rsidRPr="009E47F1">
        <w:rPr>
          <w:rFonts w:ascii="Arial Narrow" w:eastAsia="Arial" w:hAnsi="Arial Narrow" w:cs="Arial"/>
          <w:sz w:val="20"/>
          <w:szCs w:val="20"/>
        </w:rPr>
        <w:t xml:space="preserve">ª edizione della "Roma Appia </w:t>
      </w:r>
      <w:proofErr w:type="spellStart"/>
      <w:r w:rsidRPr="009E47F1">
        <w:rPr>
          <w:rFonts w:ascii="Arial Narrow" w:eastAsia="Arial" w:hAnsi="Arial Narrow" w:cs="Arial"/>
          <w:sz w:val="20"/>
          <w:szCs w:val="20"/>
        </w:rPr>
        <w:t>Run</w:t>
      </w:r>
      <w:proofErr w:type="spellEnd"/>
      <w:r w:rsidRPr="009E47F1">
        <w:rPr>
          <w:rFonts w:ascii="Arial Narrow" w:eastAsia="Arial" w:hAnsi="Arial Narrow" w:cs="Arial"/>
          <w:sz w:val="20"/>
          <w:szCs w:val="20"/>
        </w:rPr>
        <w:t xml:space="preserve">", manifestazione di corsa su strada competitiva a carattere </w:t>
      </w:r>
      <w:r w:rsidR="00105F90" w:rsidRPr="009E47F1">
        <w:rPr>
          <w:rFonts w:ascii="Arial Narrow" w:eastAsia="Arial" w:hAnsi="Arial Narrow" w:cs="Arial"/>
          <w:sz w:val="20"/>
          <w:szCs w:val="20"/>
        </w:rPr>
        <w:t>nazionale</w:t>
      </w:r>
      <w:r w:rsidR="00AE5C6C" w:rsidRPr="009E47F1">
        <w:rPr>
          <w:rFonts w:ascii="Arial Narrow" w:eastAsia="Arial" w:hAnsi="Arial Narrow" w:cs="Arial"/>
          <w:sz w:val="20"/>
          <w:szCs w:val="20"/>
        </w:rPr>
        <w:t xml:space="preserve"> sull</w:t>
      </w:r>
      <w:r w:rsidR="003045BE">
        <w:rPr>
          <w:rFonts w:ascii="Arial Narrow" w:eastAsia="Arial" w:hAnsi="Arial Narrow" w:cs="Arial"/>
          <w:sz w:val="20"/>
          <w:szCs w:val="20"/>
        </w:rPr>
        <w:t>e</w:t>
      </w:r>
      <w:r w:rsidR="00AE5C6C" w:rsidRPr="009E47F1">
        <w:rPr>
          <w:rFonts w:ascii="Arial Narrow" w:eastAsia="Arial" w:hAnsi="Arial Narrow" w:cs="Arial"/>
          <w:sz w:val="20"/>
          <w:szCs w:val="20"/>
        </w:rPr>
        <w:t xml:space="preserve"> distanz</w:t>
      </w:r>
      <w:r w:rsidR="003045BE">
        <w:rPr>
          <w:rFonts w:ascii="Arial Narrow" w:eastAsia="Arial" w:hAnsi="Arial Narrow" w:cs="Arial"/>
          <w:sz w:val="20"/>
          <w:szCs w:val="20"/>
        </w:rPr>
        <w:t>e</w:t>
      </w:r>
      <w:r w:rsidR="00AE5C6C" w:rsidRPr="009E47F1">
        <w:rPr>
          <w:rFonts w:ascii="Arial Narrow" w:eastAsia="Arial" w:hAnsi="Arial Narrow" w:cs="Arial"/>
          <w:sz w:val="20"/>
          <w:szCs w:val="20"/>
        </w:rPr>
        <w:t xml:space="preserve"> di </w:t>
      </w:r>
      <w:r w:rsidR="003045BE">
        <w:rPr>
          <w:rFonts w:ascii="Arial Narrow" w:eastAsia="Arial" w:hAnsi="Arial Narrow" w:cs="Arial"/>
          <w:sz w:val="20"/>
          <w:szCs w:val="20"/>
        </w:rPr>
        <w:t>k</w:t>
      </w:r>
      <w:r w:rsidR="00AE5C6C" w:rsidRPr="009E47F1">
        <w:rPr>
          <w:rFonts w:ascii="Arial Narrow" w:eastAsia="Arial" w:hAnsi="Arial Narrow" w:cs="Arial"/>
          <w:sz w:val="20"/>
          <w:szCs w:val="20"/>
        </w:rPr>
        <w:t>m</w:t>
      </w:r>
      <w:r w:rsidR="003045BE">
        <w:rPr>
          <w:rFonts w:ascii="Arial Narrow" w:eastAsia="Arial" w:hAnsi="Arial Narrow" w:cs="Arial"/>
          <w:sz w:val="20"/>
          <w:szCs w:val="20"/>
        </w:rPr>
        <w:t xml:space="preserve"> </w:t>
      </w:r>
      <w:r w:rsidRPr="009E47F1">
        <w:rPr>
          <w:rFonts w:ascii="Arial Narrow" w:eastAsia="Arial" w:hAnsi="Arial Narrow" w:cs="Arial"/>
          <w:sz w:val="20"/>
          <w:szCs w:val="20"/>
        </w:rPr>
        <w:t>1</w:t>
      </w:r>
      <w:r w:rsidR="003045BE">
        <w:rPr>
          <w:rFonts w:ascii="Arial Narrow" w:eastAsia="Arial" w:hAnsi="Arial Narrow" w:cs="Arial"/>
          <w:sz w:val="20"/>
          <w:szCs w:val="20"/>
        </w:rPr>
        <w:t>6,700 e 9,900</w:t>
      </w:r>
      <w:r w:rsidRPr="009E47F1">
        <w:rPr>
          <w:rFonts w:ascii="Arial Narrow" w:eastAsia="Arial" w:hAnsi="Arial Narrow" w:cs="Arial"/>
          <w:sz w:val="20"/>
          <w:szCs w:val="20"/>
        </w:rPr>
        <w:t xml:space="preserve"> e non co</w:t>
      </w:r>
      <w:r w:rsidR="00AE5C6C" w:rsidRPr="009E47F1">
        <w:rPr>
          <w:rFonts w:ascii="Arial Narrow" w:eastAsia="Arial" w:hAnsi="Arial Narrow" w:cs="Arial"/>
          <w:sz w:val="20"/>
          <w:szCs w:val="20"/>
        </w:rPr>
        <w:t xml:space="preserve">mpetitiva </w:t>
      </w:r>
      <w:proofErr w:type="gramStart"/>
      <w:r w:rsidR="00AE5C6C" w:rsidRPr="009E47F1">
        <w:rPr>
          <w:rFonts w:ascii="Arial Narrow" w:eastAsia="Arial" w:hAnsi="Arial Narrow" w:cs="Arial"/>
          <w:sz w:val="20"/>
          <w:szCs w:val="20"/>
        </w:rPr>
        <w:t>sulla distanz</w:t>
      </w:r>
      <w:r w:rsidR="003045BE">
        <w:rPr>
          <w:rFonts w:ascii="Arial Narrow" w:eastAsia="Arial" w:hAnsi="Arial Narrow" w:cs="Arial"/>
          <w:sz w:val="20"/>
          <w:szCs w:val="20"/>
        </w:rPr>
        <w:t>e</w:t>
      </w:r>
      <w:proofErr w:type="gramEnd"/>
      <w:r w:rsidR="00AE5C6C" w:rsidRPr="009E47F1">
        <w:rPr>
          <w:rFonts w:ascii="Arial Narrow" w:eastAsia="Arial" w:hAnsi="Arial Narrow" w:cs="Arial"/>
          <w:sz w:val="20"/>
          <w:szCs w:val="20"/>
        </w:rPr>
        <w:t xml:space="preserve"> di km.</w:t>
      </w:r>
      <w:r w:rsidRPr="009E47F1">
        <w:rPr>
          <w:rFonts w:ascii="Arial Narrow" w:eastAsia="Arial" w:hAnsi="Arial Narrow" w:cs="Arial"/>
          <w:sz w:val="20"/>
          <w:szCs w:val="20"/>
        </w:rPr>
        <w:t>5</w:t>
      </w:r>
      <w:r w:rsidR="003045BE">
        <w:rPr>
          <w:rFonts w:ascii="Arial Narrow" w:eastAsia="Arial" w:hAnsi="Arial Narrow" w:cs="Arial"/>
          <w:sz w:val="20"/>
          <w:szCs w:val="20"/>
        </w:rPr>
        <w:t>, km 9,900</w:t>
      </w:r>
      <w:r w:rsidRPr="009E47F1">
        <w:rPr>
          <w:rFonts w:ascii="Arial Narrow" w:eastAsia="Arial" w:hAnsi="Arial Narrow" w:cs="Arial"/>
          <w:sz w:val="20"/>
          <w:szCs w:val="20"/>
        </w:rPr>
        <w:t xml:space="preserve"> e </w:t>
      </w:r>
      <w:r w:rsidR="003045BE">
        <w:rPr>
          <w:rFonts w:ascii="Arial Narrow" w:eastAsia="Arial" w:hAnsi="Arial Narrow" w:cs="Arial"/>
          <w:sz w:val="20"/>
          <w:szCs w:val="20"/>
        </w:rPr>
        <w:t>k</w:t>
      </w:r>
      <w:r w:rsidR="00AE5C6C" w:rsidRPr="009E47F1">
        <w:rPr>
          <w:rFonts w:ascii="Arial Narrow" w:eastAsia="Arial" w:hAnsi="Arial Narrow" w:cs="Arial"/>
          <w:sz w:val="20"/>
          <w:szCs w:val="20"/>
        </w:rPr>
        <w:t>m</w:t>
      </w:r>
      <w:r w:rsidR="003045BE">
        <w:rPr>
          <w:rFonts w:ascii="Arial Narrow" w:eastAsia="Arial" w:hAnsi="Arial Narrow" w:cs="Arial"/>
          <w:sz w:val="20"/>
          <w:szCs w:val="20"/>
        </w:rPr>
        <w:t xml:space="preserve"> </w:t>
      </w:r>
      <w:r w:rsidRPr="009E47F1">
        <w:rPr>
          <w:rFonts w:ascii="Arial Narrow" w:eastAsia="Arial" w:hAnsi="Arial Narrow" w:cs="Arial"/>
          <w:sz w:val="20"/>
          <w:szCs w:val="20"/>
        </w:rPr>
        <w:t>1</w:t>
      </w:r>
      <w:r w:rsidR="003045BE">
        <w:rPr>
          <w:rFonts w:ascii="Arial Narrow" w:eastAsia="Arial" w:hAnsi="Arial Narrow" w:cs="Arial"/>
          <w:sz w:val="20"/>
          <w:szCs w:val="20"/>
        </w:rPr>
        <w:t>6,700</w:t>
      </w:r>
      <w:r w:rsidRPr="009E47F1">
        <w:rPr>
          <w:rFonts w:ascii="Arial Narrow" w:eastAsia="Arial" w:hAnsi="Arial Narrow" w:cs="Arial"/>
          <w:sz w:val="20"/>
          <w:szCs w:val="20"/>
        </w:rPr>
        <w:t xml:space="preserve">. La manifestazione si compone di quattro prove:  </w:t>
      </w:r>
      <w:r w:rsidRPr="009E47F1">
        <w:rPr>
          <w:rFonts w:ascii="Arial Narrow" w:hAnsi="Arial Narrow" w:cs="Arial"/>
          <w:sz w:val="20"/>
          <w:szCs w:val="20"/>
        </w:rPr>
        <w:t xml:space="preserve"> </w:t>
      </w:r>
    </w:p>
    <w:p w14:paraId="3C04CEA4" w14:textId="6D979635" w:rsidR="00921A49" w:rsidRPr="009E47F1" w:rsidRDefault="00C51727" w:rsidP="009E47F1">
      <w:pPr>
        <w:numPr>
          <w:ilvl w:val="1"/>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sz w:val="20"/>
          <w:szCs w:val="20"/>
        </w:rPr>
        <w:t>Agonistic</w:t>
      </w:r>
      <w:r w:rsidR="003045BE">
        <w:rPr>
          <w:rFonts w:ascii="Arial Narrow" w:eastAsia="Arial" w:hAnsi="Arial Narrow" w:cs="Arial"/>
          <w:sz w:val="20"/>
          <w:szCs w:val="20"/>
        </w:rPr>
        <w:t>he</w:t>
      </w:r>
      <w:r w:rsidRPr="009E47F1">
        <w:rPr>
          <w:rFonts w:ascii="Arial Narrow" w:eastAsia="Arial" w:hAnsi="Arial Narrow" w:cs="Arial"/>
          <w:sz w:val="20"/>
          <w:szCs w:val="20"/>
        </w:rPr>
        <w:t xml:space="preserve"> Km.1</w:t>
      </w:r>
      <w:r w:rsidR="003045BE">
        <w:rPr>
          <w:rFonts w:ascii="Arial Narrow" w:eastAsia="Arial" w:hAnsi="Arial Narrow" w:cs="Arial"/>
          <w:sz w:val="20"/>
          <w:szCs w:val="20"/>
        </w:rPr>
        <w:t>6,700 e 9,900</w:t>
      </w:r>
      <w:r w:rsidRPr="009E47F1">
        <w:rPr>
          <w:rFonts w:ascii="Arial Narrow" w:eastAsia="Arial" w:hAnsi="Arial Narrow" w:cs="Arial"/>
          <w:sz w:val="20"/>
          <w:szCs w:val="20"/>
        </w:rPr>
        <w:t xml:space="preserve">: </w:t>
      </w:r>
      <w:r w:rsidR="00AE5C6C" w:rsidRPr="009E47F1">
        <w:rPr>
          <w:rFonts w:ascii="Arial Narrow" w:eastAsia="Arial" w:hAnsi="Arial Narrow" w:cs="Arial"/>
          <w:sz w:val="20"/>
          <w:szCs w:val="20"/>
        </w:rPr>
        <w:t>con partenza alle 9:</w:t>
      </w:r>
      <w:r w:rsidR="00105F90" w:rsidRPr="009E47F1">
        <w:rPr>
          <w:rFonts w:ascii="Arial Narrow" w:eastAsia="Arial" w:hAnsi="Arial Narrow" w:cs="Arial"/>
          <w:sz w:val="20"/>
          <w:szCs w:val="20"/>
        </w:rPr>
        <w:t xml:space="preserve">30. </w:t>
      </w:r>
      <w:r w:rsidRPr="009E47F1">
        <w:rPr>
          <w:rFonts w:ascii="Arial Narrow" w:eastAsia="Arial" w:hAnsi="Arial Narrow" w:cs="Arial"/>
          <w:sz w:val="20"/>
          <w:szCs w:val="20"/>
        </w:rPr>
        <w:t xml:space="preserve">In base a quanto previsto dalle “Norme per l’Organizzazione delle Manifestazioni Non Stadia” emanate dalla FIDAL, la gara è riservata a: </w:t>
      </w:r>
    </w:p>
    <w:p w14:paraId="1F783CD3" w14:textId="77777777" w:rsidR="00921A49" w:rsidRPr="009E47F1" w:rsidRDefault="00C51727" w:rsidP="009E47F1">
      <w:pPr>
        <w:numPr>
          <w:ilvl w:val="1"/>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sz w:val="20"/>
          <w:szCs w:val="20"/>
        </w:rPr>
        <w:t xml:space="preserve">• tutti gli atleti italiani e stranieri tesserati alla FIDAL dai 18 anni in su (millesimo di età); </w:t>
      </w:r>
    </w:p>
    <w:p w14:paraId="62C23CEC" w14:textId="77777777" w:rsidR="00921A49" w:rsidRPr="009E47F1" w:rsidRDefault="00C51727" w:rsidP="009E47F1">
      <w:pPr>
        <w:numPr>
          <w:ilvl w:val="1"/>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sz w:val="20"/>
          <w:szCs w:val="20"/>
        </w:rPr>
        <w:t>• tutti gli atleti italiani tesserati ad Enti di Promozione Sportiva (Sez. Atletica), nel rispetto delle convenzioni stipulate con la FIDAL e della normativa sanitaria</w:t>
      </w:r>
      <w:r w:rsidR="00AE5C6C" w:rsidRPr="009E47F1">
        <w:rPr>
          <w:rFonts w:ascii="Arial Narrow" w:eastAsia="Arial" w:hAnsi="Arial Narrow" w:cs="Arial"/>
          <w:sz w:val="20"/>
          <w:szCs w:val="20"/>
        </w:rPr>
        <w:t>.</w:t>
      </w:r>
      <w:r w:rsidRPr="009E47F1">
        <w:rPr>
          <w:rFonts w:ascii="Arial Narrow" w:eastAsia="Arial" w:hAnsi="Arial Narrow" w:cs="Arial"/>
          <w:sz w:val="20"/>
          <w:szCs w:val="20"/>
        </w:rPr>
        <w:t xml:space="preserve"> </w:t>
      </w:r>
    </w:p>
    <w:p w14:paraId="50A81482" w14:textId="77777777" w:rsidR="00921A49" w:rsidRPr="009E47F1" w:rsidRDefault="00C51727" w:rsidP="009E47F1">
      <w:pPr>
        <w:numPr>
          <w:ilvl w:val="1"/>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sz w:val="20"/>
          <w:szCs w:val="20"/>
        </w:rPr>
        <w:t>Possono, inoltre, partecipare cittadini italiani e stranieri limitatamente alle persone da 20 anni in poi (millesimo d'età), non tesserati né per una Società affiliata alla FIDAL né per una Federazione straniera di Atletica Leggera affiliata alla WA, né per un Ente di Promozione Sportiva (sez. Atletica), ma in possesso della RUNCARD, rilasciata direttamente dalla FIDAL. La loro partecipazione è comunque subordinata alla presentazione (da parte sia degli Italiani che degli stranieri residenti e non residenti) di un certificato medico d'idoneità agonistica specifico per l'atletica leggera in corso di validità in Italia, che dovrà essere esibito agli organizzatori in originale e conservato, in copia, agli atti della Società organizzatrice.</w:t>
      </w:r>
    </w:p>
    <w:p w14:paraId="5B2792D8" w14:textId="2B09DDEB" w:rsidR="00105F90" w:rsidRPr="009E47F1" w:rsidRDefault="00AE5C6C" w:rsidP="009E47F1">
      <w:pPr>
        <w:numPr>
          <w:ilvl w:val="1"/>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sz w:val="20"/>
          <w:szCs w:val="20"/>
        </w:rPr>
        <w:t>Non competitiv</w:t>
      </w:r>
      <w:r w:rsidR="003045BE">
        <w:rPr>
          <w:rFonts w:ascii="Arial Narrow" w:eastAsia="Arial" w:hAnsi="Arial Narrow" w:cs="Arial"/>
          <w:sz w:val="20"/>
          <w:szCs w:val="20"/>
        </w:rPr>
        <w:t>e</w:t>
      </w:r>
      <w:r w:rsidRPr="009E47F1">
        <w:rPr>
          <w:rFonts w:ascii="Arial Narrow" w:eastAsia="Arial" w:hAnsi="Arial Narrow" w:cs="Arial"/>
          <w:sz w:val="20"/>
          <w:szCs w:val="20"/>
        </w:rPr>
        <w:t xml:space="preserve"> Km.</w:t>
      </w:r>
      <w:r w:rsidR="00C51727" w:rsidRPr="009E47F1">
        <w:rPr>
          <w:rFonts w:ascii="Arial Narrow" w:eastAsia="Arial" w:hAnsi="Arial Narrow" w:cs="Arial"/>
          <w:sz w:val="20"/>
          <w:szCs w:val="20"/>
        </w:rPr>
        <w:t>1</w:t>
      </w:r>
      <w:r w:rsidR="003045BE">
        <w:rPr>
          <w:rFonts w:ascii="Arial Narrow" w:eastAsia="Arial" w:hAnsi="Arial Narrow" w:cs="Arial"/>
          <w:sz w:val="20"/>
          <w:szCs w:val="20"/>
        </w:rPr>
        <w:t>6,700 e 9,900</w:t>
      </w:r>
      <w:r w:rsidR="00C51727" w:rsidRPr="009E47F1">
        <w:rPr>
          <w:rFonts w:ascii="Arial Narrow" w:eastAsia="Arial" w:hAnsi="Arial Narrow" w:cs="Arial"/>
          <w:sz w:val="20"/>
          <w:szCs w:val="20"/>
        </w:rPr>
        <w:t xml:space="preserve">: </w:t>
      </w:r>
      <w:r w:rsidR="00105F90" w:rsidRPr="009E47F1">
        <w:rPr>
          <w:rFonts w:ascii="Arial Narrow" w:eastAsia="Arial" w:hAnsi="Arial Narrow" w:cs="Arial"/>
          <w:sz w:val="20"/>
          <w:szCs w:val="20"/>
        </w:rPr>
        <w:t>Con partenza alle ore 9</w:t>
      </w:r>
      <w:r w:rsidRPr="009E47F1">
        <w:rPr>
          <w:rFonts w:ascii="Arial Narrow" w:eastAsia="Arial" w:hAnsi="Arial Narrow" w:cs="Arial"/>
          <w:sz w:val="20"/>
          <w:szCs w:val="20"/>
        </w:rPr>
        <w:t>:</w:t>
      </w:r>
      <w:r w:rsidR="00105F90" w:rsidRPr="009E47F1">
        <w:rPr>
          <w:rFonts w:ascii="Arial Narrow" w:eastAsia="Arial" w:hAnsi="Arial Narrow" w:cs="Arial"/>
          <w:sz w:val="20"/>
          <w:szCs w:val="20"/>
        </w:rPr>
        <w:t xml:space="preserve">30. </w:t>
      </w:r>
      <w:r w:rsidR="00C51727" w:rsidRPr="009E47F1">
        <w:rPr>
          <w:rFonts w:ascii="Arial Narrow" w:eastAsia="Arial" w:hAnsi="Arial Narrow" w:cs="Arial"/>
          <w:sz w:val="20"/>
          <w:szCs w:val="20"/>
        </w:rPr>
        <w:t>Aperta a tutti</w:t>
      </w:r>
      <w:r w:rsidR="00105F90" w:rsidRPr="009E47F1">
        <w:rPr>
          <w:rFonts w:ascii="Arial Narrow" w:eastAsia="Arial" w:hAnsi="Arial Narrow" w:cs="Arial"/>
          <w:sz w:val="20"/>
          <w:szCs w:val="20"/>
        </w:rPr>
        <w:t xml:space="preserve"> (Non occorre certificato medico)</w:t>
      </w:r>
      <w:r w:rsidR="00C51727" w:rsidRPr="009E47F1">
        <w:rPr>
          <w:rFonts w:ascii="Arial Narrow" w:eastAsia="Arial" w:hAnsi="Arial Narrow" w:cs="Arial"/>
          <w:color w:val="FFC000"/>
          <w:sz w:val="20"/>
          <w:szCs w:val="20"/>
        </w:rPr>
        <w:tab/>
      </w:r>
    </w:p>
    <w:p w14:paraId="18395D96" w14:textId="77777777" w:rsidR="00921A49" w:rsidRPr="009E47F1" w:rsidRDefault="00AE5C6C" w:rsidP="009E47F1">
      <w:pPr>
        <w:numPr>
          <w:ilvl w:val="1"/>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sz w:val="20"/>
          <w:szCs w:val="20"/>
        </w:rPr>
        <w:t>Non competitiva Km.</w:t>
      </w:r>
      <w:r w:rsidR="00C51727" w:rsidRPr="009E47F1">
        <w:rPr>
          <w:rFonts w:ascii="Arial Narrow" w:eastAsia="Arial" w:hAnsi="Arial Narrow" w:cs="Arial"/>
          <w:sz w:val="20"/>
          <w:szCs w:val="20"/>
        </w:rPr>
        <w:t xml:space="preserve">5: </w:t>
      </w:r>
      <w:r w:rsidR="00105F90" w:rsidRPr="009E47F1">
        <w:rPr>
          <w:rFonts w:ascii="Arial Narrow" w:eastAsia="Arial" w:hAnsi="Arial Narrow" w:cs="Arial"/>
          <w:sz w:val="20"/>
          <w:szCs w:val="20"/>
        </w:rPr>
        <w:t>Con partenza alle ore 9</w:t>
      </w:r>
      <w:r w:rsidRPr="009E47F1">
        <w:rPr>
          <w:rFonts w:ascii="Arial Narrow" w:eastAsia="Arial" w:hAnsi="Arial Narrow" w:cs="Arial"/>
          <w:sz w:val="20"/>
          <w:szCs w:val="20"/>
        </w:rPr>
        <w:t>:</w:t>
      </w:r>
      <w:r w:rsidR="00105F90" w:rsidRPr="009E47F1">
        <w:rPr>
          <w:rFonts w:ascii="Arial Narrow" w:eastAsia="Arial" w:hAnsi="Arial Narrow" w:cs="Arial"/>
          <w:sz w:val="20"/>
          <w:szCs w:val="20"/>
        </w:rPr>
        <w:t>00.</w:t>
      </w:r>
      <w:r w:rsidR="00105F90" w:rsidRPr="009E47F1">
        <w:rPr>
          <w:rFonts w:ascii="Arial Narrow" w:hAnsi="Arial Narrow" w:cs="Arial"/>
          <w:sz w:val="20"/>
          <w:szCs w:val="20"/>
        </w:rPr>
        <w:t xml:space="preserve"> </w:t>
      </w:r>
      <w:r w:rsidR="00C51727" w:rsidRPr="009E47F1">
        <w:rPr>
          <w:rFonts w:ascii="Arial Narrow" w:eastAsia="Arial" w:hAnsi="Arial Narrow" w:cs="Arial"/>
          <w:sz w:val="20"/>
          <w:szCs w:val="20"/>
        </w:rPr>
        <w:t xml:space="preserve">Aperta a tutti </w:t>
      </w:r>
      <w:r w:rsidR="00105F90" w:rsidRPr="009E47F1">
        <w:rPr>
          <w:rFonts w:ascii="Arial Narrow" w:eastAsia="Arial" w:hAnsi="Arial Narrow" w:cs="Arial"/>
          <w:sz w:val="20"/>
          <w:szCs w:val="20"/>
        </w:rPr>
        <w:t>(Non occorre certificato medico)</w:t>
      </w:r>
      <w:r w:rsidR="00105F90" w:rsidRPr="009E47F1">
        <w:rPr>
          <w:rFonts w:ascii="Arial Narrow" w:eastAsia="Arial" w:hAnsi="Arial Narrow" w:cs="Arial"/>
          <w:color w:val="FFC000"/>
          <w:sz w:val="20"/>
          <w:szCs w:val="20"/>
        </w:rPr>
        <w:tab/>
      </w:r>
    </w:p>
    <w:p w14:paraId="6BC7F34B" w14:textId="77777777" w:rsidR="00921A49" w:rsidRPr="009E47F1" w:rsidRDefault="00C51727" w:rsidP="009E47F1">
      <w:pPr>
        <w:numPr>
          <w:ilvl w:val="1"/>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sz w:val="20"/>
          <w:szCs w:val="20"/>
        </w:rPr>
        <w:t xml:space="preserve">Fulmine dell’Appia - prove di velocità il </w:t>
      </w:r>
      <w:r w:rsidR="00105F90" w:rsidRPr="009E47F1">
        <w:rPr>
          <w:rFonts w:ascii="Arial Narrow" w:eastAsia="Arial" w:hAnsi="Arial Narrow" w:cs="Arial"/>
          <w:sz w:val="20"/>
          <w:szCs w:val="20"/>
        </w:rPr>
        <w:t>12</w:t>
      </w:r>
      <w:r w:rsidRPr="009E47F1">
        <w:rPr>
          <w:rFonts w:ascii="Arial Narrow" w:eastAsia="Arial" w:hAnsi="Arial Narrow" w:cs="Arial"/>
          <w:sz w:val="20"/>
          <w:szCs w:val="20"/>
        </w:rPr>
        <w:t xml:space="preserve"> APRILE 202</w:t>
      </w:r>
      <w:r w:rsidR="00105F90" w:rsidRPr="009E47F1">
        <w:rPr>
          <w:rFonts w:ascii="Arial Narrow" w:eastAsia="Arial" w:hAnsi="Arial Narrow" w:cs="Arial"/>
          <w:sz w:val="20"/>
          <w:szCs w:val="20"/>
        </w:rPr>
        <w:t>5</w:t>
      </w:r>
      <w:r w:rsidRPr="009E47F1">
        <w:rPr>
          <w:rFonts w:ascii="Arial Narrow" w:eastAsia="Arial" w:hAnsi="Arial Narrow" w:cs="Arial"/>
          <w:sz w:val="20"/>
          <w:szCs w:val="20"/>
        </w:rPr>
        <w:t>.</w:t>
      </w:r>
      <w:r w:rsidRPr="009E47F1">
        <w:rPr>
          <w:rFonts w:ascii="Arial Narrow" w:eastAsia="Arial" w:hAnsi="Arial Narrow" w:cs="Arial"/>
          <w:color w:val="FF0000"/>
          <w:sz w:val="20"/>
          <w:szCs w:val="20"/>
        </w:rPr>
        <w:t xml:space="preserve"> </w:t>
      </w:r>
      <w:r w:rsidRPr="009E47F1">
        <w:rPr>
          <w:rFonts w:ascii="Arial Narrow" w:hAnsi="Arial Narrow" w:cs="Arial"/>
          <w:sz w:val="20"/>
          <w:szCs w:val="20"/>
        </w:rPr>
        <w:t xml:space="preserve"> </w:t>
      </w:r>
    </w:p>
    <w:p w14:paraId="70CD801A" w14:textId="77777777" w:rsidR="00921A49" w:rsidRPr="009E47F1" w:rsidRDefault="00C51727" w:rsidP="009E47F1">
      <w:pPr>
        <w:numPr>
          <w:ilvl w:val="0"/>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PATROCINI</w:t>
      </w:r>
      <w:r w:rsidRPr="009E47F1">
        <w:rPr>
          <w:rFonts w:ascii="Arial Narrow" w:eastAsia="Arial" w:hAnsi="Arial Narrow" w:cs="Arial"/>
          <w:sz w:val="20"/>
          <w:szCs w:val="20"/>
        </w:rPr>
        <w:t>: La manifestazione gode dei patrocini del Ministero dello Sport, della Regione Lazio, di Roma Capitale, del CONI, di Sport e Salute</w:t>
      </w:r>
      <w:r w:rsidR="00F2504F" w:rsidRPr="009E47F1">
        <w:rPr>
          <w:rFonts w:ascii="Arial Narrow" w:eastAsia="Arial" w:hAnsi="Arial Narrow" w:cs="Arial"/>
          <w:sz w:val="20"/>
          <w:szCs w:val="20"/>
        </w:rPr>
        <w:t>, del Parco Regionale dell’Appia Antica, del Parco Archeologico dell’Appia Antica</w:t>
      </w:r>
      <w:r w:rsidRPr="009E47F1">
        <w:rPr>
          <w:rFonts w:ascii="Arial Narrow" w:eastAsia="Arial" w:hAnsi="Arial Narrow" w:cs="Arial"/>
          <w:sz w:val="20"/>
          <w:szCs w:val="20"/>
        </w:rPr>
        <w:t xml:space="preserve"> e si svolge sotto l’egida della Fidal.  </w:t>
      </w:r>
      <w:r w:rsidRPr="009E47F1">
        <w:rPr>
          <w:rFonts w:ascii="Arial Narrow" w:hAnsi="Arial Narrow" w:cs="Arial"/>
          <w:sz w:val="20"/>
          <w:szCs w:val="20"/>
        </w:rPr>
        <w:t xml:space="preserve"> </w:t>
      </w:r>
    </w:p>
    <w:p w14:paraId="16B84907" w14:textId="3EA6452C" w:rsidR="00921A49" w:rsidRPr="009E47F1" w:rsidRDefault="00C51727" w:rsidP="009E47F1">
      <w:pPr>
        <w:numPr>
          <w:ilvl w:val="0"/>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RITROVO</w:t>
      </w:r>
      <w:r w:rsidRPr="009E47F1">
        <w:rPr>
          <w:rFonts w:ascii="Arial Narrow" w:eastAsia="Arial" w:hAnsi="Arial Narrow" w:cs="Arial"/>
          <w:sz w:val="20"/>
          <w:szCs w:val="20"/>
        </w:rPr>
        <w:t xml:space="preserve">: è fissato il </w:t>
      </w:r>
      <w:r w:rsidR="00105F90" w:rsidRPr="009E47F1">
        <w:rPr>
          <w:rFonts w:ascii="Arial Narrow" w:eastAsia="Arial" w:hAnsi="Arial Narrow" w:cs="Arial"/>
          <w:sz w:val="20"/>
          <w:szCs w:val="20"/>
          <w:u w:val="single" w:color="000000"/>
        </w:rPr>
        <w:t>13</w:t>
      </w:r>
      <w:r w:rsidRPr="009E47F1">
        <w:rPr>
          <w:rFonts w:ascii="Arial Narrow" w:eastAsia="Arial" w:hAnsi="Arial Narrow" w:cs="Arial"/>
          <w:sz w:val="20"/>
          <w:szCs w:val="20"/>
          <w:u w:val="single" w:color="000000"/>
        </w:rPr>
        <w:t xml:space="preserve"> APRILE 202</w:t>
      </w:r>
      <w:r w:rsidR="00105F90" w:rsidRPr="009E47F1">
        <w:rPr>
          <w:rFonts w:ascii="Arial Narrow" w:eastAsia="Arial" w:hAnsi="Arial Narrow" w:cs="Arial"/>
          <w:sz w:val="20"/>
          <w:szCs w:val="20"/>
          <w:u w:val="single" w:color="000000"/>
        </w:rPr>
        <w:t>5</w:t>
      </w:r>
      <w:r w:rsidRPr="009E47F1">
        <w:rPr>
          <w:rFonts w:ascii="Arial Narrow" w:eastAsia="Arial" w:hAnsi="Arial Narrow" w:cs="Arial"/>
          <w:sz w:val="20"/>
          <w:szCs w:val="20"/>
        </w:rPr>
        <w:t xml:space="preserve"> alle ore 8</w:t>
      </w:r>
      <w:r w:rsidR="00AE5C6C" w:rsidRPr="009E47F1">
        <w:rPr>
          <w:rFonts w:ascii="Arial Narrow" w:eastAsia="Arial" w:hAnsi="Arial Narrow" w:cs="Arial"/>
          <w:sz w:val="20"/>
          <w:szCs w:val="20"/>
        </w:rPr>
        <w:t>:</w:t>
      </w:r>
      <w:r w:rsidRPr="009E47F1">
        <w:rPr>
          <w:rFonts w:ascii="Arial Narrow" w:eastAsia="Arial" w:hAnsi="Arial Narrow" w:cs="Arial"/>
          <w:sz w:val="20"/>
          <w:szCs w:val="20"/>
        </w:rPr>
        <w:t>00 presso lo Stadio delle Terme di Caracalla</w:t>
      </w:r>
      <w:r w:rsidR="00105F90" w:rsidRPr="009E47F1">
        <w:rPr>
          <w:rFonts w:ascii="Arial Narrow" w:eastAsia="Arial" w:hAnsi="Arial Narrow" w:cs="Arial"/>
          <w:sz w:val="20"/>
          <w:szCs w:val="20"/>
        </w:rPr>
        <w:t xml:space="preserve"> – Nando Martellini,</w:t>
      </w:r>
      <w:r w:rsidRPr="009E47F1">
        <w:rPr>
          <w:rFonts w:ascii="Arial Narrow" w:eastAsia="Arial" w:hAnsi="Arial Narrow" w:cs="Arial"/>
          <w:sz w:val="20"/>
          <w:szCs w:val="20"/>
        </w:rPr>
        <w:t xml:space="preserve"> a Roma. La partenza dell</w:t>
      </w:r>
      <w:r w:rsidR="00F2504F" w:rsidRPr="009E47F1">
        <w:rPr>
          <w:rFonts w:ascii="Arial Narrow" w:eastAsia="Arial" w:hAnsi="Arial Narrow" w:cs="Arial"/>
          <w:sz w:val="20"/>
          <w:szCs w:val="20"/>
        </w:rPr>
        <w:t>a</w:t>
      </w:r>
      <w:r w:rsidRPr="009E47F1">
        <w:rPr>
          <w:rFonts w:ascii="Arial Narrow" w:eastAsia="Arial" w:hAnsi="Arial Narrow" w:cs="Arial"/>
          <w:sz w:val="20"/>
          <w:szCs w:val="20"/>
        </w:rPr>
        <w:t xml:space="preserve"> prov</w:t>
      </w:r>
      <w:r w:rsidR="00F2504F" w:rsidRPr="009E47F1">
        <w:rPr>
          <w:rFonts w:ascii="Arial Narrow" w:eastAsia="Arial" w:hAnsi="Arial Narrow" w:cs="Arial"/>
          <w:sz w:val="20"/>
          <w:szCs w:val="20"/>
        </w:rPr>
        <w:t>a</w:t>
      </w:r>
      <w:r w:rsidR="00AE5C6C" w:rsidRPr="009E47F1">
        <w:rPr>
          <w:rFonts w:ascii="Arial Narrow" w:eastAsia="Arial" w:hAnsi="Arial Narrow" w:cs="Arial"/>
          <w:sz w:val="20"/>
          <w:szCs w:val="20"/>
        </w:rPr>
        <w:t xml:space="preserve"> non competitiva di Km.</w:t>
      </w:r>
      <w:r w:rsidRPr="009E47F1">
        <w:rPr>
          <w:rFonts w:ascii="Arial Narrow" w:eastAsia="Arial" w:hAnsi="Arial Narrow" w:cs="Arial"/>
          <w:sz w:val="20"/>
          <w:szCs w:val="20"/>
        </w:rPr>
        <w:t>5 sarà data alle 9</w:t>
      </w:r>
      <w:r w:rsidR="00AE5C6C" w:rsidRPr="009E47F1">
        <w:rPr>
          <w:rFonts w:ascii="Arial Narrow" w:eastAsia="Arial" w:hAnsi="Arial Narrow" w:cs="Arial"/>
          <w:sz w:val="20"/>
          <w:szCs w:val="20"/>
        </w:rPr>
        <w:t>:</w:t>
      </w:r>
      <w:r w:rsidRPr="009E47F1">
        <w:rPr>
          <w:rFonts w:ascii="Arial Narrow" w:eastAsia="Arial" w:hAnsi="Arial Narrow" w:cs="Arial"/>
          <w:sz w:val="20"/>
          <w:szCs w:val="20"/>
        </w:rPr>
        <w:t>00, quell</w:t>
      </w:r>
      <w:r w:rsidR="000F78A8">
        <w:rPr>
          <w:rFonts w:ascii="Arial Narrow" w:eastAsia="Arial" w:hAnsi="Arial Narrow" w:cs="Arial"/>
          <w:sz w:val="20"/>
          <w:szCs w:val="20"/>
        </w:rPr>
        <w:t>e</w:t>
      </w:r>
      <w:r w:rsidRPr="009E47F1">
        <w:rPr>
          <w:rFonts w:ascii="Arial Narrow" w:eastAsia="Arial" w:hAnsi="Arial Narrow" w:cs="Arial"/>
          <w:sz w:val="20"/>
          <w:szCs w:val="20"/>
        </w:rPr>
        <w:t xml:space="preserve"> competitiv</w:t>
      </w:r>
      <w:r w:rsidR="000F78A8">
        <w:rPr>
          <w:rFonts w:ascii="Arial Narrow" w:eastAsia="Arial" w:hAnsi="Arial Narrow" w:cs="Arial"/>
          <w:sz w:val="20"/>
          <w:szCs w:val="20"/>
        </w:rPr>
        <w:t>e</w:t>
      </w:r>
      <w:r w:rsidRPr="009E47F1">
        <w:rPr>
          <w:rFonts w:ascii="Arial Narrow" w:eastAsia="Arial" w:hAnsi="Arial Narrow" w:cs="Arial"/>
          <w:sz w:val="20"/>
          <w:szCs w:val="20"/>
        </w:rPr>
        <w:t xml:space="preserve"> e non competitiv</w:t>
      </w:r>
      <w:r w:rsidR="000F78A8">
        <w:rPr>
          <w:rFonts w:ascii="Arial Narrow" w:eastAsia="Arial" w:hAnsi="Arial Narrow" w:cs="Arial"/>
          <w:sz w:val="20"/>
          <w:szCs w:val="20"/>
        </w:rPr>
        <w:t>e</w:t>
      </w:r>
      <w:r w:rsidRPr="009E47F1">
        <w:rPr>
          <w:rFonts w:ascii="Arial Narrow" w:eastAsia="Arial" w:hAnsi="Arial Narrow" w:cs="Arial"/>
          <w:sz w:val="20"/>
          <w:szCs w:val="20"/>
        </w:rPr>
        <w:t xml:space="preserve"> di Km.1</w:t>
      </w:r>
      <w:r w:rsidR="000F78A8">
        <w:rPr>
          <w:rFonts w:ascii="Arial Narrow" w:eastAsia="Arial" w:hAnsi="Arial Narrow" w:cs="Arial"/>
          <w:sz w:val="20"/>
          <w:szCs w:val="20"/>
        </w:rPr>
        <w:t>6,700 e 9,900</w:t>
      </w:r>
      <w:r w:rsidRPr="009E47F1">
        <w:rPr>
          <w:rFonts w:ascii="Arial Narrow" w:eastAsia="Arial" w:hAnsi="Arial Narrow" w:cs="Arial"/>
          <w:sz w:val="20"/>
          <w:szCs w:val="20"/>
        </w:rPr>
        <w:t xml:space="preserve"> sar</w:t>
      </w:r>
      <w:r w:rsidR="000F78A8">
        <w:rPr>
          <w:rFonts w:ascii="Arial Narrow" w:eastAsia="Arial" w:hAnsi="Arial Narrow" w:cs="Arial"/>
          <w:sz w:val="20"/>
          <w:szCs w:val="20"/>
        </w:rPr>
        <w:t>anno</w:t>
      </w:r>
      <w:r w:rsidRPr="009E47F1">
        <w:rPr>
          <w:rFonts w:ascii="Arial Narrow" w:eastAsia="Arial" w:hAnsi="Arial Narrow" w:cs="Arial"/>
          <w:sz w:val="20"/>
          <w:szCs w:val="20"/>
        </w:rPr>
        <w:t xml:space="preserve"> dat</w:t>
      </w:r>
      <w:r w:rsidR="000F78A8">
        <w:rPr>
          <w:rFonts w:ascii="Arial Narrow" w:eastAsia="Arial" w:hAnsi="Arial Narrow" w:cs="Arial"/>
          <w:sz w:val="20"/>
          <w:szCs w:val="20"/>
        </w:rPr>
        <w:t>e</w:t>
      </w:r>
      <w:r w:rsidRPr="009E47F1">
        <w:rPr>
          <w:rFonts w:ascii="Arial Narrow" w:eastAsia="Arial" w:hAnsi="Arial Narrow" w:cs="Arial"/>
          <w:sz w:val="20"/>
          <w:szCs w:val="20"/>
        </w:rPr>
        <w:t xml:space="preserve"> alle ore 9</w:t>
      </w:r>
      <w:r w:rsidR="00AE5C6C" w:rsidRPr="009E47F1">
        <w:rPr>
          <w:rFonts w:ascii="Arial Narrow" w:eastAsia="Arial" w:hAnsi="Arial Narrow" w:cs="Arial"/>
          <w:sz w:val="20"/>
          <w:szCs w:val="20"/>
        </w:rPr>
        <w:t>:</w:t>
      </w:r>
      <w:r w:rsidRPr="009E47F1">
        <w:rPr>
          <w:rFonts w:ascii="Arial Narrow" w:eastAsia="Arial" w:hAnsi="Arial Narrow" w:cs="Arial"/>
          <w:sz w:val="20"/>
          <w:szCs w:val="20"/>
        </w:rPr>
        <w:t xml:space="preserve">30.  </w:t>
      </w:r>
      <w:r w:rsidRPr="009E47F1">
        <w:rPr>
          <w:rFonts w:ascii="Arial Narrow" w:hAnsi="Arial Narrow" w:cs="Arial"/>
          <w:sz w:val="20"/>
          <w:szCs w:val="20"/>
        </w:rPr>
        <w:t xml:space="preserve"> </w:t>
      </w:r>
    </w:p>
    <w:p w14:paraId="36D65474" w14:textId="77777777" w:rsidR="00921A49" w:rsidRPr="009E47F1" w:rsidRDefault="00C51727" w:rsidP="009E47F1">
      <w:pPr>
        <w:numPr>
          <w:ilvl w:val="0"/>
          <w:numId w:val="1"/>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ISCRIZIONI</w:t>
      </w:r>
      <w:r w:rsidRPr="009E47F1">
        <w:rPr>
          <w:rFonts w:ascii="Arial Narrow" w:eastAsia="Arial" w:hAnsi="Arial Narrow" w:cs="Arial"/>
          <w:sz w:val="20"/>
          <w:szCs w:val="20"/>
        </w:rPr>
        <w:t xml:space="preserve">:  </w:t>
      </w:r>
      <w:r w:rsidRPr="009E47F1">
        <w:rPr>
          <w:rFonts w:ascii="Arial Narrow" w:hAnsi="Arial Narrow" w:cs="Arial"/>
          <w:sz w:val="20"/>
          <w:szCs w:val="20"/>
        </w:rPr>
        <w:t xml:space="preserve"> </w:t>
      </w:r>
    </w:p>
    <w:p w14:paraId="5772C7D9" w14:textId="219E2D22" w:rsidR="00921A49" w:rsidRPr="009E47F1" w:rsidRDefault="00C51727" w:rsidP="009E47F1">
      <w:pPr>
        <w:spacing w:afterLines="20" w:after="48" w:line="240" w:lineRule="auto"/>
        <w:jc w:val="both"/>
        <w:rPr>
          <w:rFonts w:ascii="Arial Narrow" w:hAnsi="Arial Narrow" w:cs="Arial"/>
          <w:sz w:val="20"/>
          <w:szCs w:val="20"/>
        </w:rPr>
      </w:pPr>
      <w:r w:rsidRPr="009E47F1">
        <w:rPr>
          <w:rFonts w:ascii="Arial Narrow" w:eastAsia="Arial" w:hAnsi="Arial Narrow" w:cs="Arial"/>
          <w:sz w:val="20"/>
          <w:szCs w:val="20"/>
        </w:rPr>
        <w:t xml:space="preserve">Le iscrizioni saranno possibili </w:t>
      </w:r>
      <w:r w:rsidRPr="009E47F1">
        <w:rPr>
          <w:rFonts w:ascii="Arial Narrow" w:eastAsia="Arial" w:hAnsi="Arial Narrow" w:cs="Arial"/>
          <w:sz w:val="20"/>
          <w:szCs w:val="20"/>
          <w:u w:val="single" w:color="000000"/>
        </w:rPr>
        <w:t>solo on line</w:t>
      </w:r>
      <w:r w:rsidRPr="009E47F1">
        <w:rPr>
          <w:rFonts w:ascii="Arial Narrow" w:eastAsia="Arial" w:hAnsi="Arial Narrow" w:cs="Arial"/>
          <w:sz w:val="20"/>
          <w:szCs w:val="20"/>
        </w:rPr>
        <w:t xml:space="preserve"> all’indirizzo </w:t>
      </w:r>
      <w:r w:rsidR="00F2504F" w:rsidRPr="00C037B2">
        <w:rPr>
          <w:rFonts w:ascii="Arial Narrow" w:eastAsia="Arial" w:hAnsi="Arial Narrow" w:cs="Arial"/>
          <w:color w:val="auto"/>
          <w:sz w:val="20"/>
          <w:szCs w:val="20"/>
          <w:u w:val="single" w:color="0000FF"/>
        </w:rPr>
        <w:t>https://www.appiarun.it/iscrizioni</w:t>
      </w:r>
    </w:p>
    <w:p w14:paraId="6969A446" w14:textId="57909B8B" w:rsidR="00921A49" w:rsidRPr="009E47F1" w:rsidRDefault="00C51727" w:rsidP="009E47F1">
      <w:pPr>
        <w:spacing w:afterLines="20" w:after="48" w:line="240" w:lineRule="auto"/>
        <w:jc w:val="both"/>
        <w:rPr>
          <w:rFonts w:ascii="Arial Narrow" w:hAnsi="Arial Narrow" w:cs="Arial"/>
          <w:sz w:val="20"/>
          <w:szCs w:val="20"/>
        </w:rPr>
      </w:pPr>
      <w:r w:rsidRPr="009E47F1">
        <w:rPr>
          <w:rFonts w:ascii="Arial Narrow" w:eastAsia="Arial" w:hAnsi="Arial Narrow" w:cs="Arial"/>
          <w:sz w:val="20"/>
          <w:szCs w:val="20"/>
        </w:rPr>
        <w:t>La tassa d'iscrizione è fissata in € 25,00 per l</w:t>
      </w:r>
      <w:r w:rsidR="003045BE">
        <w:rPr>
          <w:rFonts w:ascii="Arial Narrow" w:eastAsia="Arial" w:hAnsi="Arial Narrow" w:cs="Arial"/>
          <w:sz w:val="20"/>
          <w:szCs w:val="20"/>
        </w:rPr>
        <w:t>e</w:t>
      </w:r>
      <w:r w:rsidRPr="009E47F1">
        <w:rPr>
          <w:rFonts w:ascii="Arial Narrow" w:eastAsia="Arial" w:hAnsi="Arial Narrow" w:cs="Arial"/>
          <w:sz w:val="20"/>
          <w:szCs w:val="20"/>
        </w:rPr>
        <w:t xml:space="preserve"> gar</w:t>
      </w:r>
      <w:r w:rsidR="003045BE">
        <w:rPr>
          <w:rFonts w:ascii="Arial Narrow" w:eastAsia="Arial" w:hAnsi="Arial Narrow" w:cs="Arial"/>
          <w:sz w:val="20"/>
          <w:szCs w:val="20"/>
        </w:rPr>
        <w:t>e</w:t>
      </w:r>
      <w:r w:rsidRPr="009E47F1">
        <w:rPr>
          <w:rFonts w:ascii="Arial Narrow" w:eastAsia="Arial" w:hAnsi="Arial Narrow" w:cs="Arial"/>
          <w:sz w:val="20"/>
          <w:szCs w:val="20"/>
        </w:rPr>
        <w:t xml:space="preserve"> competitiva, e</w:t>
      </w:r>
      <w:r w:rsidR="00AE5C6C" w:rsidRPr="009E47F1">
        <w:rPr>
          <w:rFonts w:ascii="Arial Narrow" w:eastAsia="Arial" w:hAnsi="Arial Narrow" w:cs="Arial"/>
          <w:sz w:val="20"/>
          <w:szCs w:val="20"/>
        </w:rPr>
        <w:t xml:space="preserve"> per quell</w:t>
      </w:r>
      <w:r w:rsidR="003045BE">
        <w:rPr>
          <w:rFonts w:ascii="Arial Narrow" w:eastAsia="Arial" w:hAnsi="Arial Narrow" w:cs="Arial"/>
          <w:sz w:val="20"/>
          <w:szCs w:val="20"/>
        </w:rPr>
        <w:t>e</w:t>
      </w:r>
      <w:r w:rsidR="00AE5C6C" w:rsidRPr="009E47F1">
        <w:rPr>
          <w:rFonts w:ascii="Arial Narrow" w:eastAsia="Arial" w:hAnsi="Arial Narrow" w:cs="Arial"/>
          <w:sz w:val="20"/>
          <w:szCs w:val="20"/>
        </w:rPr>
        <w:t xml:space="preserve"> non competitiva Km.</w:t>
      </w:r>
      <w:r w:rsidRPr="009E47F1">
        <w:rPr>
          <w:rFonts w:ascii="Arial Narrow" w:eastAsia="Arial" w:hAnsi="Arial Narrow" w:cs="Arial"/>
          <w:sz w:val="20"/>
          <w:szCs w:val="20"/>
        </w:rPr>
        <w:t>1</w:t>
      </w:r>
      <w:r w:rsidR="003045BE">
        <w:rPr>
          <w:rFonts w:ascii="Arial Narrow" w:eastAsia="Arial" w:hAnsi="Arial Narrow" w:cs="Arial"/>
          <w:sz w:val="20"/>
          <w:szCs w:val="20"/>
        </w:rPr>
        <w:t>6,700 e 9,900</w:t>
      </w:r>
      <w:r w:rsidRPr="009E47F1">
        <w:rPr>
          <w:rFonts w:ascii="Arial Narrow" w:eastAsia="Arial" w:hAnsi="Arial Narrow" w:cs="Arial"/>
          <w:sz w:val="20"/>
          <w:szCs w:val="20"/>
        </w:rPr>
        <w:t xml:space="preserve"> e € 20,00</w:t>
      </w:r>
      <w:r w:rsidR="00AE5C6C" w:rsidRPr="009E47F1">
        <w:rPr>
          <w:rFonts w:ascii="Arial Narrow" w:eastAsia="Arial" w:hAnsi="Arial Narrow" w:cs="Arial"/>
          <w:sz w:val="20"/>
          <w:szCs w:val="20"/>
        </w:rPr>
        <w:t xml:space="preserve"> per la non competitiva Km.</w:t>
      </w:r>
      <w:r w:rsidRPr="009E47F1">
        <w:rPr>
          <w:rFonts w:ascii="Arial Narrow" w:eastAsia="Arial" w:hAnsi="Arial Narrow" w:cs="Arial"/>
          <w:sz w:val="20"/>
          <w:szCs w:val="20"/>
        </w:rPr>
        <w:t>5.  Le iscrizioni, per le prove dei 1</w:t>
      </w:r>
      <w:r w:rsidR="003045BE">
        <w:rPr>
          <w:rFonts w:ascii="Arial Narrow" w:eastAsia="Arial" w:hAnsi="Arial Narrow" w:cs="Arial"/>
          <w:sz w:val="20"/>
          <w:szCs w:val="20"/>
        </w:rPr>
        <w:t>6,700 e 9,900</w:t>
      </w:r>
      <w:r w:rsidRPr="009E47F1">
        <w:rPr>
          <w:rFonts w:ascii="Arial Narrow" w:eastAsia="Arial" w:hAnsi="Arial Narrow" w:cs="Arial"/>
          <w:sz w:val="20"/>
          <w:szCs w:val="20"/>
        </w:rPr>
        <w:t xml:space="preserve"> km, potranno essere effettuate </w:t>
      </w:r>
      <w:r w:rsidRPr="00C037B2">
        <w:rPr>
          <w:rFonts w:ascii="Arial Narrow" w:eastAsia="Arial" w:hAnsi="Arial Narrow" w:cs="Arial"/>
          <w:b/>
          <w:bCs/>
          <w:sz w:val="20"/>
          <w:szCs w:val="20"/>
          <w:u w:val="single" w:color="000000"/>
        </w:rPr>
        <w:t xml:space="preserve">entro e non oltre </w:t>
      </w:r>
      <w:r w:rsidR="00105F90" w:rsidRPr="00C037B2">
        <w:rPr>
          <w:rFonts w:ascii="Arial Narrow" w:eastAsia="Arial" w:hAnsi="Arial Narrow" w:cs="Arial"/>
          <w:b/>
          <w:bCs/>
          <w:sz w:val="20"/>
          <w:szCs w:val="20"/>
          <w:u w:val="single" w:color="000000"/>
        </w:rPr>
        <w:t>giovedì</w:t>
      </w:r>
      <w:r w:rsidRPr="00C037B2">
        <w:rPr>
          <w:rFonts w:ascii="Arial Narrow" w:eastAsia="Arial" w:hAnsi="Arial Narrow" w:cs="Arial"/>
          <w:b/>
          <w:bCs/>
          <w:sz w:val="20"/>
          <w:szCs w:val="20"/>
          <w:u w:val="single" w:color="000000"/>
        </w:rPr>
        <w:t xml:space="preserve"> </w:t>
      </w:r>
      <w:r w:rsidR="00105F90" w:rsidRPr="00C037B2">
        <w:rPr>
          <w:rFonts w:ascii="Arial Narrow" w:eastAsia="Arial" w:hAnsi="Arial Narrow" w:cs="Arial"/>
          <w:b/>
          <w:bCs/>
          <w:sz w:val="20"/>
          <w:szCs w:val="20"/>
          <w:u w:val="single" w:color="000000"/>
        </w:rPr>
        <w:t>3</w:t>
      </w:r>
      <w:r w:rsidRPr="00C037B2">
        <w:rPr>
          <w:rFonts w:ascii="Arial Narrow" w:eastAsia="Arial" w:hAnsi="Arial Narrow" w:cs="Arial"/>
          <w:b/>
          <w:bCs/>
          <w:sz w:val="20"/>
          <w:szCs w:val="20"/>
          <w:u w:val="single" w:color="000000"/>
        </w:rPr>
        <w:t xml:space="preserve"> aprile 202</w:t>
      </w:r>
      <w:r w:rsidR="00105F90" w:rsidRPr="00C037B2">
        <w:rPr>
          <w:rFonts w:ascii="Arial Narrow" w:eastAsia="Arial" w:hAnsi="Arial Narrow" w:cs="Arial"/>
          <w:b/>
          <w:bCs/>
          <w:sz w:val="20"/>
          <w:szCs w:val="20"/>
          <w:u w:val="single" w:color="000000"/>
        </w:rPr>
        <w:t>5</w:t>
      </w:r>
      <w:r w:rsidR="003045BE">
        <w:rPr>
          <w:rFonts w:ascii="Arial Narrow" w:eastAsia="Arial" w:hAnsi="Arial Narrow" w:cs="Arial"/>
          <w:b/>
          <w:bCs/>
          <w:sz w:val="20"/>
          <w:szCs w:val="20"/>
          <w:u w:val="single" w:color="000000"/>
        </w:rPr>
        <w:t xml:space="preserve"> </w:t>
      </w:r>
      <w:r w:rsidR="003045BE" w:rsidRPr="00C037B2">
        <w:rPr>
          <w:rFonts w:ascii="Arial Narrow" w:eastAsia="Arial" w:hAnsi="Arial Narrow" w:cs="Arial"/>
          <w:b/>
          <w:bCs/>
          <w:sz w:val="20"/>
          <w:szCs w:val="20"/>
          <w:u w:val="single" w:color="000000"/>
        </w:rPr>
        <w:t>salvo esaurimento pettorali</w:t>
      </w:r>
      <w:r w:rsidR="003045BE" w:rsidRPr="009E47F1">
        <w:rPr>
          <w:rFonts w:ascii="Arial Narrow" w:eastAsia="Arial" w:hAnsi="Arial Narrow" w:cs="Arial"/>
          <w:sz w:val="20"/>
          <w:szCs w:val="20"/>
          <w:u w:val="single" w:color="000000"/>
        </w:rPr>
        <w:t>.</w:t>
      </w:r>
      <w:r w:rsidR="003045BE" w:rsidRPr="009E47F1">
        <w:rPr>
          <w:rFonts w:ascii="Arial Narrow" w:eastAsia="Arial" w:hAnsi="Arial Narrow" w:cs="Arial"/>
          <w:sz w:val="20"/>
          <w:szCs w:val="20"/>
        </w:rPr>
        <w:t xml:space="preserve">  </w:t>
      </w:r>
      <w:r w:rsidR="003045BE">
        <w:rPr>
          <w:rFonts w:ascii="Arial Narrow" w:eastAsia="Arial" w:hAnsi="Arial Narrow" w:cs="Arial"/>
          <w:sz w:val="20"/>
          <w:szCs w:val="20"/>
        </w:rPr>
        <w:t>P</w:t>
      </w:r>
      <w:r w:rsidRPr="009E47F1">
        <w:rPr>
          <w:rFonts w:ascii="Arial Narrow" w:eastAsia="Arial" w:hAnsi="Arial Narrow" w:cs="Arial"/>
          <w:sz w:val="20"/>
          <w:szCs w:val="20"/>
        </w:rPr>
        <w:t xml:space="preserve">er </w:t>
      </w:r>
      <w:proofErr w:type="gramStart"/>
      <w:r w:rsidRPr="009E47F1">
        <w:rPr>
          <w:rFonts w:ascii="Arial Narrow" w:eastAsia="Arial" w:hAnsi="Arial Narrow" w:cs="Arial"/>
          <w:sz w:val="20"/>
          <w:szCs w:val="20"/>
        </w:rPr>
        <w:t>la prove</w:t>
      </w:r>
      <w:proofErr w:type="gramEnd"/>
      <w:r w:rsidRPr="009E47F1">
        <w:rPr>
          <w:rFonts w:ascii="Arial Narrow" w:eastAsia="Arial" w:hAnsi="Arial Narrow" w:cs="Arial"/>
          <w:sz w:val="20"/>
          <w:szCs w:val="20"/>
        </w:rPr>
        <w:t xml:space="preserve"> di 5 km</w:t>
      </w:r>
      <w:r w:rsidRPr="009E47F1">
        <w:rPr>
          <w:rFonts w:ascii="Arial Narrow" w:eastAsia="Arial" w:hAnsi="Arial Narrow" w:cs="Arial"/>
          <w:sz w:val="20"/>
          <w:szCs w:val="20"/>
          <w:u w:val="single" w:color="000000"/>
        </w:rPr>
        <w:t xml:space="preserve"> fino a sabato </w:t>
      </w:r>
      <w:r w:rsidR="00105F90" w:rsidRPr="009E47F1">
        <w:rPr>
          <w:rFonts w:ascii="Arial Narrow" w:eastAsia="Arial" w:hAnsi="Arial Narrow" w:cs="Arial"/>
          <w:sz w:val="20"/>
          <w:szCs w:val="20"/>
          <w:u w:val="single" w:color="000000"/>
        </w:rPr>
        <w:t>12</w:t>
      </w:r>
      <w:r w:rsidRPr="009E47F1">
        <w:rPr>
          <w:rFonts w:ascii="Arial Narrow" w:eastAsia="Arial" w:hAnsi="Arial Narrow" w:cs="Arial"/>
          <w:sz w:val="20"/>
          <w:szCs w:val="20"/>
          <w:u w:val="single" w:color="000000"/>
        </w:rPr>
        <w:t xml:space="preserve"> aprile 202</w:t>
      </w:r>
      <w:r w:rsidR="00105F90" w:rsidRPr="009E47F1">
        <w:rPr>
          <w:rFonts w:ascii="Arial Narrow" w:eastAsia="Arial" w:hAnsi="Arial Narrow" w:cs="Arial"/>
          <w:sz w:val="20"/>
          <w:szCs w:val="20"/>
          <w:u w:val="single" w:color="000000"/>
        </w:rPr>
        <w:t xml:space="preserve">5, </w:t>
      </w:r>
      <w:r w:rsidR="00105F90" w:rsidRPr="00C037B2">
        <w:rPr>
          <w:rFonts w:ascii="Arial Narrow" w:eastAsia="Arial" w:hAnsi="Arial Narrow" w:cs="Arial"/>
          <w:b/>
          <w:bCs/>
          <w:sz w:val="20"/>
          <w:szCs w:val="20"/>
          <w:u w:val="single" w:color="000000"/>
        </w:rPr>
        <w:t>salvo esaurimento pettorali</w:t>
      </w:r>
      <w:r w:rsidRPr="009E47F1">
        <w:rPr>
          <w:rFonts w:ascii="Arial Narrow" w:eastAsia="Arial" w:hAnsi="Arial Narrow" w:cs="Arial"/>
          <w:sz w:val="20"/>
          <w:szCs w:val="20"/>
          <w:u w:val="single" w:color="000000"/>
        </w:rPr>
        <w:t>.</w:t>
      </w:r>
      <w:r w:rsidRPr="009E47F1">
        <w:rPr>
          <w:rFonts w:ascii="Arial Narrow" w:eastAsia="Arial" w:hAnsi="Arial Narrow" w:cs="Arial"/>
          <w:sz w:val="20"/>
          <w:szCs w:val="20"/>
        </w:rPr>
        <w:t xml:space="preserve">  </w:t>
      </w:r>
    </w:p>
    <w:p w14:paraId="14D00678" w14:textId="77777777" w:rsidR="00921A49" w:rsidRPr="009E47F1" w:rsidRDefault="00C51727" w:rsidP="009E47F1">
      <w:pPr>
        <w:spacing w:afterLines="20" w:after="48" w:line="240" w:lineRule="auto"/>
        <w:rPr>
          <w:rFonts w:ascii="Arial Narrow" w:hAnsi="Arial Narrow" w:cs="Arial"/>
          <w:sz w:val="20"/>
          <w:szCs w:val="20"/>
        </w:rPr>
      </w:pPr>
      <w:r w:rsidRPr="009E47F1">
        <w:rPr>
          <w:rFonts w:ascii="Arial Narrow" w:eastAsia="Arial" w:hAnsi="Arial Narrow" w:cs="Arial"/>
          <w:sz w:val="20"/>
          <w:szCs w:val="20"/>
        </w:rPr>
        <w:t xml:space="preserve"> </w:t>
      </w:r>
    </w:p>
    <w:p w14:paraId="0B94F8CC" w14:textId="3B428154" w:rsidR="00921A49" w:rsidRPr="009E47F1" w:rsidRDefault="00AE5C6C" w:rsidP="009E47F1">
      <w:pPr>
        <w:spacing w:afterLines="20" w:after="48" w:line="240" w:lineRule="auto"/>
        <w:ind w:hanging="10"/>
        <w:rPr>
          <w:rFonts w:ascii="Arial Narrow" w:hAnsi="Arial Narrow" w:cs="Arial"/>
          <w:sz w:val="20"/>
          <w:szCs w:val="20"/>
        </w:rPr>
      </w:pPr>
      <w:r w:rsidRPr="009E47F1">
        <w:rPr>
          <w:rFonts w:ascii="Arial Narrow" w:eastAsia="Arial" w:hAnsi="Arial Narrow" w:cs="Arial"/>
          <w:sz w:val="20"/>
          <w:szCs w:val="20"/>
        </w:rPr>
        <w:t>AGEVOLAZIONI PROV</w:t>
      </w:r>
      <w:r w:rsidR="003045BE">
        <w:rPr>
          <w:rFonts w:ascii="Arial Narrow" w:eastAsia="Arial" w:hAnsi="Arial Narrow" w:cs="Arial"/>
          <w:sz w:val="20"/>
          <w:szCs w:val="20"/>
        </w:rPr>
        <w:t>E</w:t>
      </w:r>
      <w:r w:rsidRPr="009E47F1">
        <w:rPr>
          <w:rFonts w:ascii="Arial Narrow" w:eastAsia="Arial" w:hAnsi="Arial Narrow" w:cs="Arial"/>
          <w:sz w:val="20"/>
          <w:szCs w:val="20"/>
        </w:rPr>
        <w:t xml:space="preserve"> DI KM.</w:t>
      </w:r>
      <w:r w:rsidR="00C51727" w:rsidRPr="009E47F1">
        <w:rPr>
          <w:rFonts w:ascii="Arial Narrow" w:eastAsia="Arial" w:hAnsi="Arial Narrow" w:cs="Arial"/>
          <w:sz w:val="20"/>
          <w:szCs w:val="20"/>
        </w:rPr>
        <w:t>1</w:t>
      </w:r>
      <w:r w:rsidR="003045BE">
        <w:rPr>
          <w:rFonts w:ascii="Arial Narrow" w:eastAsia="Arial" w:hAnsi="Arial Narrow" w:cs="Arial"/>
          <w:sz w:val="20"/>
          <w:szCs w:val="20"/>
        </w:rPr>
        <w:t>6,700 e 9,900</w:t>
      </w:r>
      <w:r w:rsidR="00C51727" w:rsidRPr="009E47F1">
        <w:rPr>
          <w:rFonts w:ascii="Arial Narrow" w:hAnsi="Arial Narrow" w:cs="Arial"/>
          <w:sz w:val="20"/>
          <w:szCs w:val="20"/>
        </w:rPr>
        <w:t xml:space="preserve"> </w:t>
      </w:r>
    </w:p>
    <w:p w14:paraId="6D195D5C" w14:textId="77777777" w:rsidR="00921A49" w:rsidRPr="009E47F1" w:rsidRDefault="00C51727" w:rsidP="009E47F1">
      <w:pPr>
        <w:pStyle w:val="Paragrafoelenco"/>
        <w:numPr>
          <w:ilvl w:val="0"/>
          <w:numId w:val="6"/>
        </w:numPr>
        <w:spacing w:afterLines="20" w:after="48" w:line="240" w:lineRule="auto"/>
        <w:rPr>
          <w:rFonts w:ascii="Arial Narrow" w:hAnsi="Arial Narrow" w:cs="Arial"/>
          <w:sz w:val="20"/>
          <w:szCs w:val="20"/>
        </w:rPr>
      </w:pPr>
      <w:r w:rsidRPr="009E47F1">
        <w:rPr>
          <w:rFonts w:ascii="Arial Narrow" w:eastAsia="Arial" w:hAnsi="Arial Narrow" w:cs="Arial"/>
          <w:sz w:val="20"/>
          <w:szCs w:val="20"/>
        </w:rPr>
        <w:t>Per chi si iscrive entro e non oltre il 3</w:t>
      </w:r>
      <w:r w:rsidR="00105F90" w:rsidRPr="009E47F1">
        <w:rPr>
          <w:rFonts w:ascii="Arial Narrow" w:eastAsia="Arial" w:hAnsi="Arial Narrow" w:cs="Arial"/>
          <w:sz w:val="20"/>
          <w:szCs w:val="20"/>
        </w:rPr>
        <w:t>1</w:t>
      </w:r>
      <w:r w:rsidRPr="009E47F1">
        <w:rPr>
          <w:rFonts w:ascii="Arial Narrow" w:eastAsia="Arial" w:hAnsi="Arial Narrow" w:cs="Arial"/>
          <w:sz w:val="20"/>
          <w:szCs w:val="20"/>
        </w:rPr>
        <w:t>/1</w:t>
      </w:r>
      <w:r w:rsidR="00105F90" w:rsidRPr="009E47F1">
        <w:rPr>
          <w:rFonts w:ascii="Arial Narrow" w:eastAsia="Arial" w:hAnsi="Arial Narrow" w:cs="Arial"/>
          <w:sz w:val="20"/>
          <w:szCs w:val="20"/>
        </w:rPr>
        <w:t>2</w:t>
      </w:r>
      <w:r w:rsidRPr="009E47F1">
        <w:rPr>
          <w:rFonts w:ascii="Arial Narrow" w:eastAsia="Arial" w:hAnsi="Arial Narrow" w:cs="Arial"/>
          <w:sz w:val="20"/>
          <w:szCs w:val="20"/>
        </w:rPr>
        <w:t>/202</w:t>
      </w:r>
      <w:r w:rsidR="00105F90" w:rsidRPr="009E47F1">
        <w:rPr>
          <w:rFonts w:ascii="Arial Narrow" w:eastAsia="Arial" w:hAnsi="Arial Narrow" w:cs="Arial"/>
          <w:sz w:val="20"/>
          <w:szCs w:val="20"/>
        </w:rPr>
        <w:t>4</w:t>
      </w:r>
      <w:r w:rsidRPr="009E47F1">
        <w:rPr>
          <w:rFonts w:ascii="Arial Narrow" w:eastAsia="Arial" w:hAnsi="Arial Narrow" w:cs="Arial"/>
          <w:sz w:val="20"/>
          <w:szCs w:val="20"/>
        </w:rPr>
        <w:t xml:space="preserve"> </w:t>
      </w:r>
      <w:r w:rsidRPr="009E47F1">
        <w:rPr>
          <w:rFonts w:ascii="Arial Narrow" w:eastAsia="Arial" w:hAnsi="Arial Narrow" w:cs="Arial"/>
          <w:sz w:val="20"/>
          <w:szCs w:val="20"/>
          <w:u w:val="single" w:color="000000"/>
        </w:rPr>
        <w:t>€ 1</w:t>
      </w:r>
      <w:r w:rsidR="00105F90" w:rsidRPr="009E47F1">
        <w:rPr>
          <w:rFonts w:ascii="Arial Narrow" w:eastAsia="Arial" w:hAnsi="Arial Narrow" w:cs="Arial"/>
          <w:sz w:val="20"/>
          <w:szCs w:val="20"/>
          <w:u w:val="single" w:color="000000"/>
        </w:rPr>
        <w:t>6</w:t>
      </w:r>
      <w:r w:rsidRPr="009E47F1">
        <w:rPr>
          <w:rFonts w:ascii="Arial Narrow" w:eastAsia="Arial" w:hAnsi="Arial Narrow" w:cs="Arial"/>
          <w:sz w:val="20"/>
          <w:szCs w:val="20"/>
          <w:u w:val="single" w:color="000000"/>
        </w:rPr>
        <w:t>,00</w:t>
      </w:r>
      <w:r w:rsidRPr="009E47F1">
        <w:rPr>
          <w:rFonts w:ascii="Arial Narrow" w:eastAsia="Arial" w:hAnsi="Arial Narrow" w:cs="Arial"/>
          <w:sz w:val="20"/>
          <w:szCs w:val="20"/>
        </w:rPr>
        <w:t xml:space="preserve">,  </w:t>
      </w:r>
    </w:p>
    <w:p w14:paraId="011F758E" w14:textId="77777777" w:rsidR="00921A49" w:rsidRPr="009E47F1" w:rsidRDefault="00C51727" w:rsidP="009E47F1">
      <w:pPr>
        <w:pStyle w:val="Paragrafoelenco"/>
        <w:numPr>
          <w:ilvl w:val="0"/>
          <w:numId w:val="6"/>
        </w:numPr>
        <w:spacing w:afterLines="20" w:after="48" w:line="240" w:lineRule="auto"/>
        <w:rPr>
          <w:rFonts w:ascii="Arial Narrow" w:eastAsia="Arial" w:hAnsi="Arial Narrow" w:cs="Arial"/>
          <w:sz w:val="20"/>
          <w:szCs w:val="20"/>
        </w:rPr>
      </w:pPr>
      <w:r w:rsidRPr="009E47F1">
        <w:rPr>
          <w:rFonts w:ascii="Arial Narrow" w:eastAsia="Arial" w:hAnsi="Arial Narrow" w:cs="Arial"/>
          <w:sz w:val="20"/>
          <w:szCs w:val="20"/>
        </w:rPr>
        <w:t>Per chi si iscrive dall’1/</w:t>
      </w:r>
      <w:r w:rsidR="00105F90" w:rsidRPr="009E47F1">
        <w:rPr>
          <w:rFonts w:ascii="Arial Narrow" w:eastAsia="Arial" w:hAnsi="Arial Narrow" w:cs="Arial"/>
          <w:sz w:val="20"/>
          <w:szCs w:val="20"/>
        </w:rPr>
        <w:t>01</w:t>
      </w:r>
      <w:r w:rsidRPr="009E47F1">
        <w:rPr>
          <w:rFonts w:ascii="Arial Narrow" w:eastAsia="Arial" w:hAnsi="Arial Narrow" w:cs="Arial"/>
          <w:sz w:val="20"/>
          <w:szCs w:val="20"/>
        </w:rPr>
        <w:t>/202</w:t>
      </w:r>
      <w:r w:rsidR="00105F90" w:rsidRPr="009E47F1">
        <w:rPr>
          <w:rFonts w:ascii="Arial Narrow" w:eastAsia="Arial" w:hAnsi="Arial Narrow" w:cs="Arial"/>
          <w:sz w:val="20"/>
          <w:szCs w:val="20"/>
        </w:rPr>
        <w:t>5</w:t>
      </w:r>
      <w:r w:rsidRPr="009E47F1">
        <w:rPr>
          <w:rFonts w:ascii="Arial Narrow" w:eastAsia="Arial" w:hAnsi="Arial Narrow" w:cs="Arial"/>
          <w:sz w:val="20"/>
          <w:szCs w:val="20"/>
        </w:rPr>
        <w:t xml:space="preserve"> fino al </w:t>
      </w:r>
      <w:r w:rsidR="00105F90" w:rsidRPr="009E47F1">
        <w:rPr>
          <w:rFonts w:ascii="Arial Narrow" w:eastAsia="Arial" w:hAnsi="Arial Narrow" w:cs="Arial"/>
          <w:sz w:val="20"/>
          <w:szCs w:val="20"/>
        </w:rPr>
        <w:t>28</w:t>
      </w:r>
      <w:r w:rsidRPr="009E47F1">
        <w:rPr>
          <w:rFonts w:ascii="Arial Narrow" w:eastAsia="Arial" w:hAnsi="Arial Narrow" w:cs="Arial"/>
          <w:sz w:val="20"/>
          <w:szCs w:val="20"/>
        </w:rPr>
        <w:t>/0</w:t>
      </w:r>
      <w:r w:rsidR="00105F90" w:rsidRPr="009E47F1">
        <w:rPr>
          <w:rFonts w:ascii="Arial Narrow" w:eastAsia="Arial" w:hAnsi="Arial Narrow" w:cs="Arial"/>
          <w:sz w:val="20"/>
          <w:szCs w:val="20"/>
        </w:rPr>
        <w:t>2</w:t>
      </w:r>
      <w:r w:rsidRPr="009E47F1">
        <w:rPr>
          <w:rFonts w:ascii="Arial Narrow" w:eastAsia="Arial" w:hAnsi="Arial Narrow" w:cs="Arial"/>
          <w:sz w:val="20"/>
          <w:szCs w:val="20"/>
        </w:rPr>
        <w:t>/202</w:t>
      </w:r>
      <w:r w:rsidR="00105F90" w:rsidRPr="009E47F1">
        <w:rPr>
          <w:rFonts w:ascii="Arial Narrow" w:eastAsia="Arial" w:hAnsi="Arial Narrow" w:cs="Arial"/>
          <w:sz w:val="20"/>
          <w:szCs w:val="20"/>
        </w:rPr>
        <w:t>5</w:t>
      </w:r>
      <w:r w:rsidRPr="009E47F1">
        <w:rPr>
          <w:rFonts w:ascii="Arial Narrow" w:eastAsia="Arial" w:hAnsi="Arial Narrow" w:cs="Arial"/>
          <w:sz w:val="20"/>
          <w:szCs w:val="20"/>
        </w:rPr>
        <w:t xml:space="preserve"> € 20,00</w:t>
      </w:r>
    </w:p>
    <w:p w14:paraId="2EED880D" w14:textId="77777777" w:rsidR="00105F90" w:rsidRPr="009E47F1" w:rsidRDefault="00105F90" w:rsidP="009E47F1">
      <w:pPr>
        <w:pStyle w:val="Paragrafoelenco"/>
        <w:numPr>
          <w:ilvl w:val="0"/>
          <w:numId w:val="6"/>
        </w:numPr>
        <w:spacing w:afterLines="20" w:after="48" w:line="240" w:lineRule="auto"/>
        <w:rPr>
          <w:rFonts w:ascii="Arial Narrow" w:hAnsi="Arial Narrow" w:cs="Arial"/>
          <w:sz w:val="20"/>
          <w:szCs w:val="20"/>
        </w:rPr>
      </w:pPr>
      <w:r w:rsidRPr="009E47F1">
        <w:rPr>
          <w:rFonts w:ascii="Arial Narrow" w:eastAsia="Arial" w:hAnsi="Arial Narrow" w:cs="Arial"/>
          <w:sz w:val="20"/>
          <w:szCs w:val="20"/>
        </w:rPr>
        <w:t>Per chi si iscrive dall’1/03/2025 al 3/04/2025 € 25,00</w:t>
      </w:r>
    </w:p>
    <w:p w14:paraId="69892ECB" w14:textId="77777777" w:rsidR="00921A49" w:rsidRPr="009E47F1" w:rsidRDefault="00C51727" w:rsidP="009E47F1">
      <w:pPr>
        <w:spacing w:afterLines="20" w:after="48" w:line="240" w:lineRule="auto"/>
        <w:rPr>
          <w:rFonts w:ascii="Arial Narrow" w:hAnsi="Arial Narrow" w:cs="Arial"/>
          <w:sz w:val="20"/>
          <w:szCs w:val="20"/>
        </w:rPr>
      </w:pPr>
      <w:r w:rsidRPr="009E47F1">
        <w:rPr>
          <w:rFonts w:ascii="Arial Narrow" w:eastAsia="Arial" w:hAnsi="Arial Narrow" w:cs="Arial"/>
          <w:sz w:val="20"/>
          <w:szCs w:val="20"/>
        </w:rPr>
        <w:t xml:space="preserve"> </w:t>
      </w:r>
    </w:p>
    <w:p w14:paraId="4ED4FF71" w14:textId="77777777" w:rsidR="00921A49" w:rsidRPr="009E47F1" w:rsidRDefault="00AE5C6C" w:rsidP="009E47F1">
      <w:pPr>
        <w:spacing w:afterLines="20" w:after="48" w:line="240" w:lineRule="auto"/>
        <w:ind w:hanging="10"/>
        <w:rPr>
          <w:rFonts w:ascii="Arial Narrow" w:hAnsi="Arial Narrow" w:cs="Arial"/>
          <w:sz w:val="20"/>
          <w:szCs w:val="20"/>
        </w:rPr>
      </w:pPr>
      <w:r w:rsidRPr="009E47F1">
        <w:rPr>
          <w:rFonts w:ascii="Arial Narrow" w:eastAsia="Arial" w:hAnsi="Arial Narrow" w:cs="Arial"/>
          <w:sz w:val="20"/>
          <w:szCs w:val="20"/>
        </w:rPr>
        <w:t>AGEVOLAZIONI PROVA DI KM.</w:t>
      </w:r>
      <w:r w:rsidR="00C51727" w:rsidRPr="009E47F1">
        <w:rPr>
          <w:rFonts w:ascii="Arial Narrow" w:eastAsia="Arial" w:hAnsi="Arial Narrow" w:cs="Arial"/>
          <w:sz w:val="20"/>
          <w:szCs w:val="20"/>
        </w:rPr>
        <w:t>5</w:t>
      </w:r>
      <w:r w:rsidR="00C51727" w:rsidRPr="009E47F1">
        <w:rPr>
          <w:rFonts w:ascii="Arial Narrow" w:hAnsi="Arial Narrow" w:cs="Arial"/>
          <w:sz w:val="20"/>
          <w:szCs w:val="20"/>
        </w:rPr>
        <w:t xml:space="preserve"> </w:t>
      </w:r>
    </w:p>
    <w:p w14:paraId="5C58848A" w14:textId="77777777" w:rsidR="00105F90" w:rsidRPr="009E47F1" w:rsidRDefault="00105F90" w:rsidP="009E47F1">
      <w:pPr>
        <w:pStyle w:val="Paragrafoelenco"/>
        <w:numPr>
          <w:ilvl w:val="0"/>
          <w:numId w:val="7"/>
        </w:numPr>
        <w:spacing w:afterLines="20" w:after="48" w:line="240" w:lineRule="auto"/>
        <w:rPr>
          <w:rFonts w:ascii="Arial Narrow" w:hAnsi="Arial Narrow" w:cs="Arial"/>
          <w:sz w:val="20"/>
          <w:szCs w:val="20"/>
        </w:rPr>
      </w:pPr>
      <w:r w:rsidRPr="009E47F1">
        <w:rPr>
          <w:rFonts w:ascii="Arial Narrow" w:eastAsia="Arial" w:hAnsi="Arial Narrow" w:cs="Arial"/>
          <w:sz w:val="20"/>
          <w:szCs w:val="20"/>
        </w:rPr>
        <w:t xml:space="preserve">Per chi si iscrive entro e non oltre il 31/12/2024 </w:t>
      </w:r>
      <w:r w:rsidRPr="009E47F1">
        <w:rPr>
          <w:rFonts w:ascii="Arial Narrow" w:eastAsia="Arial" w:hAnsi="Arial Narrow" w:cs="Arial"/>
          <w:sz w:val="20"/>
          <w:szCs w:val="20"/>
          <w:u w:val="single" w:color="000000"/>
        </w:rPr>
        <w:t>€ 12,00</w:t>
      </w:r>
      <w:r w:rsidRPr="009E47F1">
        <w:rPr>
          <w:rFonts w:ascii="Arial Narrow" w:eastAsia="Arial" w:hAnsi="Arial Narrow" w:cs="Arial"/>
          <w:sz w:val="20"/>
          <w:szCs w:val="20"/>
        </w:rPr>
        <w:t xml:space="preserve">,  </w:t>
      </w:r>
    </w:p>
    <w:p w14:paraId="4AE190F4" w14:textId="77777777" w:rsidR="00105F90" w:rsidRPr="009E47F1" w:rsidRDefault="00105F90" w:rsidP="009E47F1">
      <w:pPr>
        <w:pStyle w:val="Paragrafoelenco"/>
        <w:numPr>
          <w:ilvl w:val="0"/>
          <w:numId w:val="7"/>
        </w:numPr>
        <w:spacing w:afterLines="20" w:after="48" w:line="240" w:lineRule="auto"/>
        <w:rPr>
          <w:rFonts w:ascii="Arial Narrow" w:eastAsia="Arial" w:hAnsi="Arial Narrow" w:cs="Arial"/>
          <w:sz w:val="20"/>
          <w:szCs w:val="20"/>
        </w:rPr>
      </w:pPr>
      <w:r w:rsidRPr="009E47F1">
        <w:rPr>
          <w:rFonts w:ascii="Arial Narrow" w:eastAsia="Arial" w:hAnsi="Arial Narrow" w:cs="Arial"/>
          <w:sz w:val="20"/>
          <w:szCs w:val="20"/>
        </w:rPr>
        <w:t>Per chi si iscrive dall’1/01/2025 fino al 28/02/2025 € 16,00</w:t>
      </w:r>
    </w:p>
    <w:p w14:paraId="4A82ACEB" w14:textId="77777777" w:rsidR="00105F90" w:rsidRPr="009E47F1" w:rsidRDefault="00105F90" w:rsidP="009E47F1">
      <w:pPr>
        <w:pStyle w:val="Paragrafoelenco"/>
        <w:numPr>
          <w:ilvl w:val="0"/>
          <w:numId w:val="7"/>
        </w:numPr>
        <w:spacing w:afterLines="20" w:after="48" w:line="240" w:lineRule="auto"/>
        <w:rPr>
          <w:rFonts w:ascii="Arial Narrow" w:hAnsi="Arial Narrow" w:cs="Arial"/>
          <w:sz w:val="20"/>
          <w:szCs w:val="20"/>
        </w:rPr>
      </w:pPr>
      <w:r w:rsidRPr="009E47F1">
        <w:rPr>
          <w:rFonts w:ascii="Arial Narrow" w:eastAsia="Arial" w:hAnsi="Arial Narrow" w:cs="Arial"/>
          <w:sz w:val="20"/>
          <w:szCs w:val="20"/>
        </w:rPr>
        <w:t>Per chi si iscrive dall’1/03/2025 al 3/04/2025 € 20,00</w:t>
      </w:r>
    </w:p>
    <w:p w14:paraId="123089C4" w14:textId="77777777" w:rsidR="00921A49" w:rsidRPr="009E47F1" w:rsidRDefault="00C51727" w:rsidP="009E47F1">
      <w:pPr>
        <w:spacing w:afterLines="20" w:after="48" w:line="240" w:lineRule="auto"/>
        <w:rPr>
          <w:rFonts w:ascii="Arial Narrow" w:hAnsi="Arial Narrow" w:cs="Arial"/>
          <w:sz w:val="20"/>
          <w:szCs w:val="20"/>
        </w:rPr>
      </w:pPr>
      <w:r w:rsidRPr="009E47F1">
        <w:rPr>
          <w:rFonts w:ascii="Arial Narrow" w:eastAsia="Arial" w:hAnsi="Arial Narrow" w:cs="Arial"/>
          <w:sz w:val="20"/>
          <w:szCs w:val="20"/>
        </w:rPr>
        <w:t xml:space="preserve"> </w:t>
      </w:r>
    </w:p>
    <w:p w14:paraId="1B804AB1" w14:textId="77777777" w:rsidR="00C037B2" w:rsidRDefault="00C51727" w:rsidP="009E47F1">
      <w:pPr>
        <w:spacing w:afterLines="20" w:after="48" w:line="240" w:lineRule="auto"/>
        <w:ind w:hanging="10"/>
        <w:rPr>
          <w:rFonts w:ascii="Arial Narrow" w:eastAsia="Arial" w:hAnsi="Arial Narrow" w:cs="Arial"/>
          <w:sz w:val="20"/>
          <w:szCs w:val="20"/>
        </w:rPr>
      </w:pPr>
      <w:r w:rsidRPr="009E47F1">
        <w:rPr>
          <w:rFonts w:ascii="Arial Narrow" w:eastAsia="Arial" w:hAnsi="Arial Narrow" w:cs="Arial"/>
          <w:sz w:val="20"/>
          <w:szCs w:val="20"/>
          <w:u w:val="single" w:color="000000"/>
        </w:rPr>
        <w:t>Per chi si iscrive entro il 2</w:t>
      </w:r>
      <w:r w:rsidR="00105F90" w:rsidRPr="009E47F1">
        <w:rPr>
          <w:rFonts w:ascii="Arial Narrow" w:eastAsia="Arial" w:hAnsi="Arial Narrow" w:cs="Arial"/>
          <w:sz w:val="20"/>
          <w:szCs w:val="20"/>
          <w:u w:val="single" w:color="000000"/>
        </w:rPr>
        <w:t>8</w:t>
      </w:r>
      <w:r w:rsidRPr="009E47F1">
        <w:rPr>
          <w:rFonts w:ascii="Arial Narrow" w:eastAsia="Arial" w:hAnsi="Arial Narrow" w:cs="Arial"/>
          <w:sz w:val="20"/>
          <w:szCs w:val="20"/>
          <w:u w:val="single" w:color="000000"/>
        </w:rPr>
        <w:t>/02/202</w:t>
      </w:r>
      <w:r w:rsidR="00105F90" w:rsidRPr="009E47F1">
        <w:rPr>
          <w:rFonts w:ascii="Arial Narrow" w:eastAsia="Arial" w:hAnsi="Arial Narrow" w:cs="Arial"/>
          <w:sz w:val="20"/>
          <w:szCs w:val="20"/>
          <w:u w:val="single" w:color="000000"/>
        </w:rPr>
        <w:t>5</w:t>
      </w:r>
      <w:r w:rsidRPr="009E47F1">
        <w:rPr>
          <w:rFonts w:ascii="Arial Narrow" w:eastAsia="Arial" w:hAnsi="Arial Narrow" w:cs="Arial"/>
          <w:sz w:val="20"/>
          <w:szCs w:val="20"/>
          <w:u w:val="single" w:color="000000"/>
        </w:rPr>
        <w:t xml:space="preserve"> ci sarà la possibilità di avere il </w:t>
      </w:r>
      <w:proofErr w:type="gramStart"/>
      <w:r w:rsidR="00105F90" w:rsidRPr="009E47F1">
        <w:rPr>
          <w:rFonts w:ascii="Arial Narrow" w:eastAsia="Arial" w:hAnsi="Arial Narrow" w:cs="Arial"/>
          <w:sz w:val="20"/>
          <w:szCs w:val="20"/>
          <w:u w:val="single" w:color="000000"/>
        </w:rPr>
        <w:t>PETTORALE</w:t>
      </w:r>
      <w:r w:rsidRPr="009E47F1">
        <w:rPr>
          <w:rFonts w:ascii="Arial Narrow" w:eastAsia="Arial" w:hAnsi="Arial Narrow" w:cs="Arial"/>
          <w:sz w:val="20"/>
          <w:szCs w:val="20"/>
          <w:u w:val="single" w:color="000000"/>
        </w:rPr>
        <w:t xml:space="preserve"> </w:t>
      </w:r>
      <w:r w:rsidR="00AE5C6C" w:rsidRPr="009E47F1">
        <w:rPr>
          <w:rFonts w:ascii="Arial Narrow" w:eastAsia="Arial" w:hAnsi="Arial Narrow" w:cs="Arial"/>
          <w:sz w:val="20"/>
          <w:szCs w:val="20"/>
          <w:u w:val="single" w:color="000000"/>
        </w:rPr>
        <w:t xml:space="preserve"> </w:t>
      </w:r>
      <w:r w:rsidRPr="009E47F1">
        <w:rPr>
          <w:rFonts w:ascii="Arial Narrow" w:eastAsia="Arial" w:hAnsi="Arial Narrow" w:cs="Arial"/>
          <w:sz w:val="20"/>
          <w:szCs w:val="20"/>
          <w:u w:val="single" w:color="000000"/>
        </w:rPr>
        <w:t>personalizzato</w:t>
      </w:r>
      <w:proofErr w:type="gramEnd"/>
      <w:r w:rsidRPr="009E47F1">
        <w:rPr>
          <w:rFonts w:ascii="Arial Narrow" w:eastAsia="Arial" w:hAnsi="Arial Narrow" w:cs="Arial"/>
          <w:sz w:val="20"/>
          <w:szCs w:val="20"/>
          <w:u w:val="single" w:color="000000"/>
        </w:rPr>
        <w:t xml:space="preserve"> con un massimo di 20 caratteri</w:t>
      </w:r>
      <w:r w:rsidRPr="009E47F1">
        <w:rPr>
          <w:rFonts w:ascii="Arial Narrow" w:eastAsia="Arial" w:hAnsi="Arial Narrow" w:cs="Arial"/>
          <w:sz w:val="20"/>
          <w:szCs w:val="20"/>
        </w:rPr>
        <w:t xml:space="preserve">  </w:t>
      </w:r>
    </w:p>
    <w:p w14:paraId="6B21E83C" w14:textId="3865266F" w:rsidR="00921A49" w:rsidRPr="009E47F1" w:rsidRDefault="00C51727" w:rsidP="009E47F1">
      <w:pPr>
        <w:spacing w:afterLines="20" w:after="48" w:line="240" w:lineRule="auto"/>
        <w:ind w:hanging="10"/>
        <w:rPr>
          <w:rFonts w:ascii="Arial Narrow" w:hAnsi="Arial Narrow" w:cs="Arial"/>
          <w:sz w:val="20"/>
          <w:szCs w:val="20"/>
        </w:rPr>
      </w:pPr>
      <w:r w:rsidRPr="009E47F1">
        <w:rPr>
          <w:rFonts w:ascii="Arial Narrow" w:eastAsia="Arial" w:hAnsi="Arial Narrow" w:cs="Arial"/>
          <w:sz w:val="20"/>
          <w:szCs w:val="20"/>
        </w:rPr>
        <w:t xml:space="preserve">-Informazioni sui siti </w:t>
      </w:r>
      <w:r w:rsidRPr="009E47F1">
        <w:rPr>
          <w:rFonts w:ascii="Arial Narrow" w:eastAsia="Arial" w:hAnsi="Arial Narrow" w:cs="Arial"/>
          <w:color w:val="0000FF"/>
          <w:sz w:val="20"/>
          <w:szCs w:val="20"/>
          <w:u w:val="single" w:color="0000FF"/>
        </w:rPr>
        <w:t>www.appiarun.it</w:t>
      </w:r>
      <w:r w:rsidRPr="009E47F1">
        <w:rPr>
          <w:rFonts w:ascii="Arial Narrow" w:eastAsia="Arial" w:hAnsi="Arial Narrow" w:cs="Arial"/>
          <w:sz w:val="20"/>
          <w:szCs w:val="20"/>
        </w:rPr>
        <w:t xml:space="preserve">, </w:t>
      </w:r>
      <w:r w:rsidRPr="009E47F1">
        <w:rPr>
          <w:rFonts w:ascii="Arial Narrow" w:eastAsia="Arial" w:hAnsi="Arial Narrow" w:cs="Arial"/>
          <w:sz w:val="20"/>
          <w:szCs w:val="20"/>
          <w:u w:val="single" w:color="000000"/>
        </w:rPr>
        <w:t>www.acsi.it</w:t>
      </w:r>
      <w:r w:rsidR="00AE5C6C" w:rsidRPr="009E47F1">
        <w:rPr>
          <w:rFonts w:ascii="Arial Narrow" w:eastAsia="Arial" w:hAnsi="Arial Narrow" w:cs="Arial"/>
          <w:sz w:val="20"/>
          <w:szCs w:val="20"/>
        </w:rPr>
        <w:t>.</w:t>
      </w:r>
      <w:r w:rsidRPr="009E47F1">
        <w:rPr>
          <w:rFonts w:ascii="Arial Narrow" w:eastAsia="Arial" w:hAnsi="Arial Narrow" w:cs="Arial"/>
          <w:sz w:val="20"/>
          <w:szCs w:val="20"/>
        </w:rPr>
        <w:t xml:space="preserve"> All'atto dell'iscrizione dovrà essere mostrata: </w:t>
      </w:r>
      <w:r w:rsidRPr="009E47F1">
        <w:rPr>
          <w:rFonts w:ascii="Arial Narrow" w:hAnsi="Arial Narrow" w:cs="Arial"/>
          <w:sz w:val="20"/>
          <w:szCs w:val="20"/>
        </w:rPr>
        <w:t xml:space="preserve"> </w:t>
      </w:r>
    </w:p>
    <w:p w14:paraId="0ED7434E" w14:textId="77777777" w:rsidR="00921A49" w:rsidRDefault="00C51727" w:rsidP="009E47F1">
      <w:pPr>
        <w:spacing w:afterLines="20" w:after="48" w:line="240" w:lineRule="auto"/>
        <w:ind w:hanging="10"/>
        <w:jc w:val="both"/>
        <w:rPr>
          <w:rFonts w:ascii="Arial Narrow" w:hAnsi="Arial Narrow" w:cs="Arial"/>
          <w:sz w:val="20"/>
          <w:szCs w:val="20"/>
        </w:rPr>
      </w:pPr>
      <w:r w:rsidRPr="009E47F1">
        <w:rPr>
          <w:rFonts w:ascii="Arial Narrow" w:eastAsia="Arial" w:hAnsi="Arial Narrow" w:cs="Arial"/>
          <w:sz w:val="20"/>
          <w:szCs w:val="20"/>
        </w:rPr>
        <w:t>-Copia del cedolino FIDAL Junior, Promesse, Senior, Master o tessera EPS, valida per il 202</w:t>
      </w:r>
      <w:r w:rsidR="00105F90" w:rsidRPr="009E47F1">
        <w:rPr>
          <w:rFonts w:ascii="Arial Narrow" w:eastAsia="Arial" w:hAnsi="Arial Narrow" w:cs="Arial"/>
          <w:sz w:val="20"/>
          <w:szCs w:val="20"/>
        </w:rPr>
        <w:t>5</w:t>
      </w:r>
      <w:r w:rsidRPr="009E47F1">
        <w:rPr>
          <w:rFonts w:ascii="Arial Narrow" w:eastAsia="Arial" w:hAnsi="Arial Narrow" w:cs="Arial"/>
          <w:sz w:val="20"/>
          <w:szCs w:val="20"/>
        </w:rPr>
        <w:t xml:space="preserve"> per la prova agonistica </w:t>
      </w:r>
      <w:r w:rsidRPr="009E47F1">
        <w:rPr>
          <w:rFonts w:ascii="Arial Narrow" w:hAnsi="Arial Narrow" w:cs="Arial"/>
          <w:sz w:val="20"/>
          <w:szCs w:val="20"/>
        </w:rPr>
        <w:t xml:space="preserve"> </w:t>
      </w:r>
    </w:p>
    <w:p w14:paraId="70B4DC3F" w14:textId="77777777" w:rsidR="00C037B2" w:rsidRPr="009E47F1" w:rsidRDefault="00C037B2" w:rsidP="009E47F1">
      <w:pPr>
        <w:spacing w:afterLines="20" w:after="48" w:line="240" w:lineRule="auto"/>
        <w:ind w:hanging="10"/>
        <w:jc w:val="both"/>
        <w:rPr>
          <w:rFonts w:ascii="Arial Narrow" w:hAnsi="Arial Narrow" w:cs="Arial"/>
          <w:sz w:val="20"/>
          <w:szCs w:val="20"/>
        </w:rPr>
      </w:pPr>
    </w:p>
    <w:p w14:paraId="733DC466" w14:textId="77777777" w:rsidR="00105F90" w:rsidRPr="009E47F1" w:rsidRDefault="00C51727" w:rsidP="009E47F1">
      <w:pPr>
        <w:spacing w:afterLines="20" w:after="48" w:line="240" w:lineRule="auto"/>
        <w:rPr>
          <w:rFonts w:ascii="Arial Narrow" w:eastAsia="Arial" w:hAnsi="Arial Narrow" w:cs="Arial"/>
          <w:sz w:val="20"/>
          <w:szCs w:val="20"/>
        </w:rPr>
      </w:pPr>
      <w:r w:rsidRPr="009E47F1">
        <w:rPr>
          <w:rFonts w:ascii="Arial Narrow" w:eastAsia="Arial" w:hAnsi="Arial Narrow" w:cs="Arial"/>
          <w:sz w:val="20"/>
          <w:szCs w:val="20"/>
        </w:rPr>
        <w:t xml:space="preserve">LE ISCRIZIONI SONO APERTE AI PRIMI </w:t>
      </w:r>
      <w:r w:rsidR="00105F90" w:rsidRPr="009E47F1">
        <w:rPr>
          <w:rFonts w:ascii="Arial Narrow" w:eastAsia="Arial" w:hAnsi="Arial Narrow" w:cs="Arial"/>
          <w:sz w:val="20"/>
          <w:szCs w:val="20"/>
        </w:rPr>
        <w:t>8</w:t>
      </w:r>
      <w:r w:rsidR="00AE5C6C" w:rsidRPr="009E47F1">
        <w:rPr>
          <w:rFonts w:ascii="Arial Narrow" w:eastAsia="Arial" w:hAnsi="Arial Narrow" w:cs="Arial"/>
          <w:sz w:val="20"/>
          <w:szCs w:val="20"/>
        </w:rPr>
        <w:t>.</w:t>
      </w:r>
      <w:r w:rsidRPr="009E47F1">
        <w:rPr>
          <w:rFonts w:ascii="Arial Narrow" w:eastAsia="Arial" w:hAnsi="Arial Narrow" w:cs="Arial"/>
          <w:sz w:val="20"/>
          <w:szCs w:val="20"/>
        </w:rPr>
        <w:t>000 ISCRITTI</w:t>
      </w:r>
      <w:r w:rsidR="00F2504F" w:rsidRPr="009E47F1">
        <w:rPr>
          <w:rFonts w:ascii="Arial Narrow" w:eastAsia="Arial" w:hAnsi="Arial Narrow" w:cs="Arial"/>
          <w:sz w:val="20"/>
          <w:szCs w:val="20"/>
        </w:rPr>
        <w:t xml:space="preserve">. </w:t>
      </w:r>
    </w:p>
    <w:p w14:paraId="23A47EAF" w14:textId="77777777" w:rsidR="00AE5C6C" w:rsidRPr="009E47F1" w:rsidRDefault="00C51727" w:rsidP="009E47F1">
      <w:pPr>
        <w:spacing w:afterLines="20" w:after="48" w:line="240" w:lineRule="auto"/>
        <w:rPr>
          <w:rFonts w:ascii="Arial Narrow" w:eastAsia="Arial" w:hAnsi="Arial Narrow" w:cs="Arial"/>
          <w:sz w:val="20"/>
          <w:szCs w:val="20"/>
          <w:u w:val="single"/>
        </w:rPr>
      </w:pPr>
      <w:r w:rsidRPr="009E47F1">
        <w:rPr>
          <w:rFonts w:ascii="Arial Narrow" w:eastAsia="Arial" w:hAnsi="Arial Narrow" w:cs="Arial"/>
          <w:sz w:val="20"/>
          <w:szCs w:val="20"/>
          <w:u w:val="single"/>
        </w:rPr>
        <w:t xml:space="preserve">NON SARANNO ACCETTATE ISCRIZIONI </w:t>
      </w:r>
      <w:r w:rsidR="00105F90" w:rsidRPr="009E47F1">
        <w:rPr>
          <w:rFonts w:ascii="Arial Narrow" w:eastAsia="Arial" w:hAnsi="Arial Narrow" w:cs="Arial"/>
          <w:sz w:val="20"/>
          <w:szCs w:val="20"/>
          <w:u w:val="single"/>
        </w:rPr>
        <w:t>DOPO IL 3 APRILE ED ALLA CONSEGNA PETTORALI.</w:t>
      </w:r>
    </w:p>
    <w:p w14:paraId="789CBC30" w14:textId="3DE7853E" w:rsidR="00E23033" w:rsidRDefault="00307B03" w:rsidP="009E47F1">
      <w:pPr>
        <w:spacing w:afterLines="20" w:after="48" w:line="240" w:lineRule="auto"/>
        <w:rPr>
          <w:rFonts w:ascii="Arial Narrow" w:hAnsi="Arial Narrow"/>
          <w:sz w:val="20"/>
          <w:szCs w:val="20"/>
        </w:rPr>
      </w:pPr>
      <w:r w:rsidRPr="009E47F1">
        <w:rPr>
          <w:rFonts w:ascii="Arial Narrow" w:eastAsia="Arial" w:hAnsi="Arial Narrow" w:cs="Arial"/>
          <w:sz w:val="20"/>
          <w:szCs w:val="20"/>
        </w:rPr>
        <w:t>Le società possono scaricare il modulo per le iscrizioni collettive al seguente link</w:t>
      </w:r>
      <w:r w:rsidRPr="009E47F1">
        <w:rPr>
          <w:rFonts w:ascii="Arial Narrow" w:eastAsia="Arial" w:hAnsi="Arial Narrow" w:cs="Arial"/>
          <w:color w:val="FF0000"/>
          <w:sz w:val="20"/>
          <w:szCs w:val="20"/>
        </w:rPr>
        <w:t xml:space="preserve">: </w:t>
      </w:r>
      <w:hyperlink r:id="rId7" w:history="1">
        <w:r w:rsidR="00C037B2" w:rsidRPr="00834A19">
          <w:rPr>
            <w:rStyle w:val="Collegamentoipertestuale"/>
            <w:rFonts w:ascii="Arial Narrow" w:hAnsi="Arial Narrow"/>
            <w:sz w:val="20"/>
            <w:szCs w:val="20"/>
          </w:rPr>
          <w:t>https://appiarun.it/iscrizioni/moduli-societa</w:t>
        </w:r>
      </w:hyperlink>
    </w:p>
    <w:p w14:paraId="2CEE795A" w14:textId="698957B4" w:rsidR="00C037B2" w:rsidRPr="009E47F1" w:rsidRDefault="00C037B2" w:rsidP="009E47F1">
      <w:pPr>
        <w:spacing w:afterLines="20" w:after="48" w:line="240" w:lineRule="auto"/>
        <w:rPr>
          <w:rFonts w:ascii="Arial Narrow" w:hAnsi="Arial Narrow" w:cs="Arial"/>
          <w:sz w:val="20"/>
          <w:szCs w:val="20"/>
        </w:rPr>
      </w:pPr>
      <w:r>
        <w:rPr>
          <w:rFonts w:ascii="Arial Narrow" w:hAnsi="Arial Narrow"/>
          <w:sz w:val="20"/>
          <w:szCs w:val="20"/>
        </w:rPr>
        <w:t xml:space="preserve">Ci si </w:t>
      </w:r>
      <w:r w:rsidR="003045BE">
        <w:rPr>
          <w:rFonts w:ascii="Arial Narrow" w:hAnsi="Arial Narrow"/>
          <w:sz w:val="20"/>
          <w:szCs w:val="20"/>
        </w:rPr>
        <w:t>p</w:t>
      </w:r>
      <w:r>
        <w:rPr>
          <w:rFonts w:ascii="Arial Narrow" w:hAnsi="Arial Narrow"/>
          <w:sz w:val="20"/>
          <w:szCs w:val="20"/>
        </w:rPr>
        <w:t xml:space="preserve">otrà iscrivere anche al “Trittico di Primavera”. Un Tris di gare che comprende, oltre alla Roma Appia </w:t>
      </w:r>
      <w:proofErr w:type="spellStart"/>
      <w:r>
        <w:rPr>
          <w:rFonts w:ascii="Arial Narrow" w:hAnsi="Arial Narrow"/>
          <w:sz w:val="20"/>
          <w:szCs w:val="20"/>
        </w:rPr>
        <w:t>Run</w:t>
      </w:r>
      <w:proofErr w:type="spellEnd"/>
      <w:r>
        <w:rPr>
          <w:rFonts w:ascii="Arial Narrow" w:hAnsi="Arial Narrow"/>
          <w:sz w:val="20"/>
          <w:szCs w:val="20"/>
        </w:rPr>
        <w:t>, il “Gran Premio della Liberazione” del 2</w:t>
      </w:r>
      <w:r w:rsidR="003045BE">
        <w:rPr>
          <w:rFonts w:ascii="Arial Narrow" w:hAnsi="Arial Narrow"/>
          <w:sz w:val="20"/>
          <w:szCs w:val="20"/>
        </w:rPr>
        <w:t>5</w:t>
      </w:r>
      <w:r>
        <w:rPr>
          <w:rFonts w:ascii="Arial Narrow" w:hAnsi="Arial Narrow"/>
          <w:sz w:val="20"/>
          <w:szCs w:val="20"/>
        </w:rPr>
        <w:t xml:space="preserve"> aprile e la “Lavoro in Corsa” del 1° maggio. Se l’iscrizione è contestuale ci si potrà iscrivere a queste due gare al costo di € 25,00.</w:t>
      </w:r>
    </w:p>
    <w:p w14:paraId="2FEC7B9E" w14:textId="77777777" w:rsidR="00AE5C6C" w:rsidRPr="009E47F1" w:rsidRDefault="00AE5C6C" w:rsidP="009E47F1">
      <w:pPr>
        <w:spacing w:afterLines="20" w:after="48" w:line="240" w:lineRule="auto"/>
        <w:rPr>
          <w:rFonts w:ascii="Arial Narrow" w:eastAsia="Arial" w:hAnsi="Arial Narrow" w:cs="Arial"/>
          <w:color w:val="FF0000"/>
          <w:sz w:val="20"/>
          <w:szCs w:val="20"/>
        </w:rPr>
      </w:pPr>
    </w:p>
    <w:p w14:paraId="1E4F31BF" w14:textId="77777777" w:rsidR="00AE5C6C" w:rsidRPr="009E47F1" w:rsidRDefault="00C51727" w:rsidP="009E47F1">
      <w:pPr>
        <w:numPr>
          <w:ilvl w:val="0"/>
          <w:numId w:val="2"/>
        </w:numPr>
        <w:spacing w:afterLines="20" w:after="48" w:line="240" w:lineRule="auto"/>
        <w:ind w:left="0" w:hanging="360"/>
        <w:jc w:val="center"/>
        <w:rPr>
          <w:rFonts w:ascii="Arial Narrow" w:hAnsi="Arial Narrow" w:cs="Arial"/>
          <w:b/>
          <w:bCs/>
          <w:sz w:val="20"/>
          <w:szCs w:val="20"/>
          <w:u w:val="single"/>
        </w:rPr>
      </w:pPr>
      <w:r w:rsidRPr="009E47F1">
        <w:rPr>
          <w:rFonts w:ascii="Arial Narrow" w:eastAsia="Arial" w:hAnsi="Arial Narrow" w:cs="Arial"/>
          <w:color w:val="E36A0A"/>
          <w:sz w:val="20"/>
          <w:szCs w:val="20"/>
        </w:rPr>
        <w:t>PAGAMENTO</w:t>
      </w:r>
      <w:r w:rsidRPr="009E47F1">
        <w:rPr>
          <w:rFonts w:ascii="Arial Narrow" w:eastAsia="Arial" w:hAnsi="Arial Narrow" w:cs="Arial"/>
          <w:sz w:val="20"/>
          <w:szCs w:val="20"/>
        </w:rPr>
        <w:t xml:space="preserve">: La quota d’iscrizione può essere pagata tramite carta di credito, </w:t>
      </w:r>
      <w:proofErr w:type="spellStart"/>
      <w:r w:rsidRPr="009E47F1">
        <w:rPr>
          <w:rFonts w:ascii="Arial Narrow" w:eastAsia="Arial" w:hAnsi="Arial Narrow" w:cs="Arial"/>
          <w:sz w:val="20"/>
          <w:szCs w:val="20"/>
        </w:rPr>
        <w:t>Paypal</w:t>
      </w:r>
      <w:proofErr w:type="spellEnd"/>
      <w:r w:rsidRPr="009E47F1">
        <w:rPr>
          <w:rFonts w:ascii="Arial Narrow" w:eastAsia="Arial" w:hAnsi="Arial Narrow" w:cs="Arial"/>
          <w:sz w:val="20"/>
          <w:szCs w:val="20"/>
        </w:rPr>
        <w:t xml:space="preserve"> o Bonifico Bancario preventivo al codice iban </w:t>
      </w:r>
      <w:r w:rsidRPr="009E47F1">
        <w:rPr>
          <w:rFonts w:ascii="Arial Narrow" w:eastAsia="Arial" w:hAnsi="Arial Narrow" w:cs="Arial"/>
          <w:b/>
          <w:bCs/>
          <w:sz w:val="20"/>
          <w:szCs w:val="20"/>
          <w:u w:val="single"/>
        </w:rPr>
        <w:t xml:space="preserve">IT95I0538703225000035255908 </w:t>
      </w:r>
    </w:p>
    <w:p w14:paraId="5F341B97" w14:textId="77777777" w:rsidR="00844678" w:rsidRPr="009E47F1" w:rsidRDefault="00C51727" w:rsidP="009E47F1">
      <w:pPr>
        <w:spacing w:afterLines="20" w:after="48" w:line="240" w:lineRule="auto"/>
        <w:jc w:val="center"/>
        <w:rPr>
          <w:rFonts w:ascii="Arial Narrow" w:hAnsi="Arial Narrow" w:cs="Arial"/>
          <w:b/>
          <w:bCs/>
          <w:sz w:val="20"/>
          <w:szCs w:val="20"/>
          <w:u w:val="single"/>
        </w:rPr>
      </w:pPr>
      <w:r w:rsidRPr="009E47F1">
        <w:rPr>
          <w:rFonts w:ascii="Arial Narrow" w:eastAsia="Arial" w:hAnsi="Arial Narrow" w:cs="Arial"/>
          <w:b/>
          <w:bCs/>
          <w:color w:val="2E2E2E"/>
          <w:sz w:val="20"/>
          <w:szCs w:val="20"/>
          <w:u w:val="single"/>
        </w:rPr>
        <w:t>intestato ad ASD ACSI Italia Atletica.</w:t>
      </w:r>
    </w:p>
    <w:p w14:paraId="6E74DAEF" w14:textId="77777777" w:rsidR="00844678" w:rsidRPr="009E47F1" w:rsidRDefault="00844678" w:rsidP="009E47F1">
      <w:pPr>
        <w:spacing w:afterLines="20" w:after="48" w:line="240" w:lineRule="auto"/>
        <w:ind w:firstLine="705"/>
        <w:jc w:val="center"/>
        <w:rPr>
          <w:rFonts w:ascii="Arial Narrow" w:eastAsia="Arial" w:hAnsi="Arial Narrow" w:cs="Arial"/>
          <w:sz w:val="20"/>
          <w:szCs w:val="20"/>
        </w:rPr>
      </w:pPr>
      <w:r w:rsidRPr="009E47F1">
        <w:rPr>
          <w:rFonts w:ascii="Arial Narrow" w:eastAsia="Arial" w:hAnsi="Arial Narrow" w:cs="Arial"/>
          <w:color w:val="2E2E2E"/>
          <w:sz w:val="20"/>
          <w:szCs w:val="20"/>
          <w:u w:val="single" w:color="2E2E2E"/>
        </w:rPr>
        <w:t>ANCHE NEL CASO DI PAGAMENTO CON BONIFICO DOVRANNO ESSERE PAGATE LE SPESE DI SEGRETERIA.</w:t>
      </w:r>
    </w:p>
    <w:p w14:paraId="3EE23D9D" w14:textId="77777777" w:rsidR="00E20F98" w:rsidRPr="009E47F1" w:rsidRDefault="00844678" w:rsidP="009E47F1">
      <w:pPr>
        <w:spacing w:afterLines="20" w:after="48" w:line="240" w:lineRule="auto"/>
        <w:jc w:val="center"/>
        <w:rPr>
          <w:rFonts w:ascii="Arial Narrow" w:eastAsia="Arial" w:hAnsi="Arial Narrow" w:cs="Arial"/>
          <w:sz w:val="20"/>
          <w:szCs w:val="20"/>
          <w:u w:val="single"/>
        </w:rPr>
      </w:pPr>
      <w:r w:rsidRPr="009E47F1">
        <w:rPr>
          <w:rFonts w:ascii="Arial Narrow" w:eastAsia="Arial" w:hAnsi="Arial Narrow" w:cs="Arial"/>
          <w:sz w:val="20"/>
          <w:szCs w:val="20"/>
          <w:u w:val="single"/>
        </w:rPr>
        <w:t>NELLA CAUSALE DEL BONIFICO VA INDICATO</w:t>
      </w:r>
      <w:r w:rsidR="00E20F98" w:rsidRPr="009E47F1">
        <w:rPr>
          <w:rFonts w:ascii="Arial Narrow" w:eastAsia="Arial" w:hAnsi="Arial Narrow" w:cs="Arial"/>
          <w:sz w:val="20"/>
          <w:szCs w:val="20"/>
          <w:u w:val="single"/>
        </w:rPr>
        <w:t>:</w:t>
      </w:r>
    </w:p>
    <w:p w14:paraId="13FFEC1A" w14:textId="13E6E16C" w:rsidR="00844678" w:rsidRPr="009E47F1" w:rsidRDefault="00E20F98" w:rsidP="009E47F1">
      <w:pPr>
        <w:spacing w:afterLines="20" w:after="48" w:line="240" w:lineRule="auto"/>
        <w:jc w:val="center"/>
        <w:rPr>
          <w:rFonts w:ascii="Arial Narrow" w:eastAsia="Arial" w:hAnsi="Arial Narrow" w:cs="Arial"/>
          <w:sz w:val="20"/>
          <w:szCs w:val="20"/>
          <w:u w:val="single"/>
        </w:rPr>
      </w:pPr>
      <w:r w:rsidRPr="009E47F1">
        <w:rPr>
          <w:rFonts w:ascii="Arial Narrow" w:eastAsia="Arial" w:hAnsi="Arial Narrow" w:cs="Arial"/>
          <w:sz w:val="20"/>
          <w:szCs w:val="20"/>
          <w:u w:val="single"/>
        </w:rPr>
        <w:t>PER I SINGOLI</w:t>
      </w:r>
      <w:r w:rsidR="00844678" w:rsidRPr="009E47F1">
        <w:rPr>
          <w:rFonts w:ascii="Arial Narrow" w:eastAsia="Arial" w:hAnsi="Arial Narrow" w:cs="Arial"/>
          <w:sz w:val="20"/>
          <w:szCs w:val="20"/>
          <w:u w:val="single"/>
        </w:rPr>
        <w:t xml:space="preserve"> IL NOME E COGNOME </w:t>
      </w:r>
    </w:p>
    <w:p w14:paraId="5C115CDD" w14:textId="09B14959" w:rsidR="00921A49" w:rsidRPr="009E47F1" w:rsidRDefault="00844678" w:rsidP="009E47F1">
      <w:pPr>
        <w:spacing w:afterLines="20" w:after="48" w:line="240" w:lineRule="auto"/>
        <w:ind w:firstLine="705"/>
        <w:jc w:val="center"/>
        <w:rPr>
          <w:rFonts w:ascii="Arial Narrow" w:eastAsia="Arial" w:hAnsi="Arial Narrow" w:cs="Arial"/>
          <w:sz w:val="20"/>
          <w:szCs w:val="20"/>
          <w:u w:val="single"/>
        </w:rPr>
      </w:pPr>
      <w:r w:rsidRPr="009E47F1">
        <w:rPr>
          <w:rFonts w:ascii="Arial Narrow" w:eastAsia="Arial" w:hAnsi="Arial Narrow" w:cs="Arial"/>
          <w:sz w:val="20"/>
          <w:szCs w:val="20"/>
          <w:u w:val="single"/>
        </w:rPr>
        <w:t xml:space="preserve">PER LE SOCIETÀ </w:t>
      </w:r>
      <w:r w:rsidR="00E20F98" w:rsidRPr="009E47F1">
        <w:rPr>
          <w:rFonts w:ascii="Arial Narrow" w:eastAsia="Arial" w:hAnsi="Arial Narrow" w:cs="Arial"/>
          <w:sz w:val="20"/>
          <w:szCs w:val="20"/>
          <w:u w:val="single"/>
        </w:rPr>
        <w:t>O</w:t>
      </w:r>
      <w:r w:rsidRPr="009E47F1">
        <w:rPr>
          <w:rFonts w:ascii="Arial Narrow" w:eastAsia="Arial" w:hAnsi="Arial Narrow" w:cs="Arial"/>
          <w:sz w:val="20"/>
          <w:szCs w:val="20"/>
          <w:u w:val="single"/>
        </w:rPr>
        <w:t xml:space="preserve"> IL NOME PER ESTESO O IL NUMERO DI CODICE FEDERALE DELLA STESSA</w:t>
      </w:r>
      <w:r w:rsidR="00AE5C6C" w:rsidRPr="009E47F1">
        <w:rPr>
          <w:rFonts w:ascii="Arial Narrow" w:eastAsia="Arial" w:hAnsi="Arial Narrow" w:cs="Arial"/>
          <w:sz w:val="20"/>
          <w:szCs w:val="20"/>
          <w:u w:val="single"/>
        </w:rPr>
        <w:t>.</w:t>
      </w:r>
    </w:p>
    <w:p w14:paraId="212465B3" w14:textId="77777777" w:rsidR="00844678" w:rsidRPr="009E47F1" w:rsidRDefault="00844678" w:rsidP="009E47F1">
      <w:pPr>
        <w:spacing w:afterLines="20" w:after="48" w:line="240" w:lineRule="auto"/>
        <w:ind w:firstLine="705"/>
        <w:jc w:val="center"/>
        <w:rPr>
          <w:rFonts w:ascii="Arial Narrow" w:eastAsia="Arial" w:hAnsi="Arial Narrow" w:cs="Arial"/>
          <w:sz w:val="20"/>
          <w:szCs w:val="20"/>
          <w:u w:val="single"/>
        </w:rPr>
      </w:pPr>
      <w:r w:rsidRPr="009E47F1">
        <w:rPr>
          <w:rFonts w:ascii="Arial Narrow" w:eastAsia="Arial" w:hAnsi="Arial Narrow" w:cs="Arial"/>
          <w:sz w:val="20"/>
          <w:szCs w:val="20"/>
          <w:u w:val="single"/>
        </w:rPr>
        <w:t xml:space="preserve">COPIA DEL BONIFICO ANDRÀ INVIATO OBBLIGATORIAMENTE ALL’INDIRIZZO MAIL </w:t>
      </w:r>
      <w:hyperlink r:id="rId8" w:history="1">
        <w:r w:rsidRPr="009E47F1">
          <w:rPr>
            <w:rStyle w:val="Collegamentoipertestuale"/>
            <w:rFonts w:ascii="Arial Narrow" w:eastAsia="Arial" w:hAnsi="Arial Narrow" w:cs="Arial"/>
            <w:sz w:val="20"/>
            <w:szCs w:val="20"/>
          </w:rPr>
          <w:t>INFO@APPIARUN.IT</w:t>
        </w:r>
      </w:hyperlink>
      <w:r w:rsidRPr="009E47F1">
        <w:rPr>
          <w:rFonts w:ascii="Arial Narrow" w:eastAsia="Arial" w:hAnsi="Arial Narrow" w:cs="Arial"/>
          <w:sz w:val="20"/>
          <w:szCs w:val="20"/>
          <w:u w:val="single"/>
        </w:rPr>
        <w:t>,</w:t>
      </w:r>
    </w:p>
    <w:p w14:paraId="0C5E4E96" w14:textId="77777777" w:rsidR="00844678" w:rsidRPr="009E47F1" w:rsidRDefault="00844678" w:rsidP="009E47F1">
      <w:pPr>
        <w:spacing w:afterLines="20" w:after="48" w:line="240" w:lineRule="auto"/>
        <w:ind w:firstLine="705"/>
        <w:jc w:val="center"/>
        <w:rPr>
          <w:rFonts w:ascii="Arial Narrow" w:eastAsia="Arial" w:hAnsi="Arial Narrow" w:cs="Arial"/>
          <w:sz w:val="20"/>
          <w:szCs w:val="20"/>
          <w:u w:val="single"/>
        </w:rPr>
      </w:pPr>
      <w:r w:rsidRPr="009E47F1">
        <w:rPr>
          <w:rFonts w:ascii="Arial Narrow" w:eastAsia="Arial" w:hAnsi="Arial Narrow" w:cs="Arial"/>
          <w:sz w:val="20"/>
          <w:szCs w:val="20"/>
          <w:u w:val="single"/>
        </w:rPr>
        <w:t>PENA L’ANNULLAMENTO DELL’ISCRIZIONE</w:t>
      </w:r>
      <w:r w:rsidR="00AE5C6C" w:rsidRPr="009E47F1">
        <w:rPr>
          <w:rFonts w:ascii="Arial Narrow" w:eastAsia="Arial" w:hAnsi="Arial Narrow" w:cs="Arial"/>
          <w:sz w:val="20"/>
          <w:szCs w:val="20"/>
          <w:u w:val="single"/>
        </w:rPr>
        <w:t>.</w:t>
      </w:r>
    </w:p>
    <w:p w14:paraId="18F979B5" w14:textId="77777777" w:rsidR="00AE5C6C" w:rsidRPr="009E47F1" w:rsidRDefault="00AE5C6C" w:rsidP="009E47F1">
      <w:pPr>
        <w:spacing w:afterLines="20" w:after="48" w:line="240" w:lineRule="auto"/>
        <w:ind w:firstLine="705"/>
        <w:jc w:val="both"/>
        <w:rPr>
          <w:rFonts w:ascii="Arial Narrow" w:hAnsi="Arial Narrow" w:cs="Arial"/>
          <w:sz w:val="20"/>
          <w:szCs w:val="20"/>
          <w:u w:val="single"/>
        </w:rPr>
      </w:pPr>
    </w:p>
    <w:p w14:paraId="35BEC47C" w14:textId="77777777" w:rsidR="00921A49" w:rsidRPr="009E47F1" w:rsidRDefault="00C51727"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PACCO GARA</w:t>
      </w:r>
      <w:r w:rsidRPr="009E47F1">
        <w:rPr>
          <w:rFonts w:ascii="Arial Narrow" w:eastAsia="Arial" w:hAnsi="Arial Narrow" w:cs="Arial"/>
          <w:sz w:val="20"/>
          <w:szCs w:val="20"/>
        </w:rPr>
        <w:t xml:space="preserve">: </w:t>
      </w:r>
      <w:r w:rsidR="00844678" w:rsidRPr="009E47F1">
        <w:rPr>
          <w:rFonts w:ascii="Arial Narrow" w:eastAsia="Arial" w:hAnsi="Arial Narrow" w:cs="Arial"/>
          <w:sz w:val="20"/>
          <w:szCs w:val="20"/>
        </w:rPr>
        <w:t>a</w:t>
      </w:r>
      <w:r w:rsidRPr="009E47F1">
        <w:rPr>
          <w:rFonts w:ascii="Arial Narrow" w:eastAsia="Arial" w:hAnsi="Arial Narrow" w:cs="Arial"/>
          <w:sz w:val="20"/>
          <w:szCs w:val="20"/>
        </w:rPr>
        <w:t>gli iscritti sarà consegnato una sacca gara comprendente</w:t>
      </w:r>
      <w:r w:rsidR="00844678" w:rsidRPr="009E47F1">
        <w:rPr>
          <w:rFonts w:ascii="Arial Narrow" w:eastAsia="Arial" w:hAnsi="Arial Narrow" w:cs="Arial"/>
          <w:sz w:val="20"/>
          <w:szCs w:val="20"/>
        </w:rPr>
        <w:t xml:space="preserve"> m</w:t>
      </w:r>
      <w:r w:rsidRPr="009E47F1">
        <w:rPr>
          <w:rFonts w:ascii="Arial Narrow" w:eastAsia="Arial" w:hAnsi="Arial Narrow" w:cs="Arial"/>
          <w:sz w:val="20"/>
          <w:szCs w:val="20"/>
        </w:rPr>
        <w:t>aglia tecnica ricordo 202</w:t>
      </w:r>
      <w:r w:rsidR="00844678" w:rsidRPr="009E47F1">
        <w:rPr>
          <w:rFonts w:ascii="Arial Narrow" w:eastAsia="Arial" w:hAnsi="Arial Narrow" w:cs="Arial"/>
          <w:sz w:val="20"/>
          <w:szCs w:val="20"/>
        </w:rPr>
        <w:t>5</w:t>
      </w:r>
      <w:r w:rsidR="00AE5C6C" w:rsidRPr="009E47F1">
        <w:rPr>
          <w:rFonts w:ascii="Arial Narrow" w:eastAsia="Arial" w:hAnsi="Arial Narrow" w:cs="Arial"/>
          <w:sz w:val="20"/>
          <w:szCs w:val="20"/>
        </w:rPr>
        <w:t>.</w:t>
      </w:r>
      <w:r w:rsidR="00F2504F" w:rsidRPr="009E47F1">
        <w:rPr>
          <w:rFonts w:ascii="Arial Narrow" w:eastAsia="Arial" w:hAnsi="Arial Narrow" w:cs="Arial"/>
          <w:sz w:val="20"/>
          <w:szCs w:val="20"/>
        </w:rPr>
        <w:t xml:space="preserve"> </w:t>
      </w:r>
      <w:r w:rsidRPr="009E47F1">
        <w:rPr>
          <w:rFonts w:ascii="Arial Narrow" w:eastAsia="Arial" w:hAnsi="Arial Narrow" w:cs="Arial"/>
          <w:sz w:val="20"/>
          <w:szCs w:val="20"/>
        </w:rPr>
        <w:t>Gadget distribuiti dagli sponsor</w:t>
      </w:r>
      <w:r w:rsidR="00AE5C6C" w:rsidRPr="009E47F1">
        <w:rPr>
          <w:rFonts w:ascii="Arial Narrow" w:eastAsia="Arial" w:hAnsi="Arial Narrow" w:cs="Arial"/>
          <w:sz w:val="20"/>
          <w:szCs w:val="20"/>
        </w:rPr>
        <w:t>.</w:t>
      </w:r>
      <w:r w:rsidRPr="009E47F1">
        <w:rPr>
          <w:rFonts w:ascii="Arial Narrow" w:hAnsi="Arial Narrow" w:cs="Arial"/>
          <w:sz w:val="20"/>
          <w:szCs w:val="20"/>
        </w:rPr>
        <w:t xml:space="preserve"> </w:t>
      </w:r>
      <w:r w:rsidRPr="009E47F1">
        <w:rPr>
          <w:rFonts w:ascii="Arial Narrow" w:eastAsia="Arial" w:hAnsi="Arial Narrow" w:cs="Arial"/>
          <w:sz w:val="20"/>
          <w:szCs w:val="20"/>
        </w:rPr>
        <w:t>Pettorale con chip</w:t>
      </w:r>
      <w:r w:rsidR="00F2504F" w:rsidRPr="009E47F1">
        <w:rPr>
          <w:rFonts w:ascii="Arial Narrow" w:eastAsia="Arial" w:hAnsi="Arial Narrow" w:cs="Arial"/>
          <w:sz w:val="20"/>
          <w:szCs w:val="20"/>
        </w:rPr>
        <w:t xml:space="preserve"> che </w:t>
      </w:r>
      <w:r w:rsidR="00F2504F" w:rsidRPr="009E47F1">
        <w:rPr>
          <w:rFonts w:ascii="Arial Narrow" w:eastAsia="Arial" w:hAnsi="Arial Narrow" w:cs="Arial"/>
          <w:sz w:val="20"/>
          <w:szCs w:val="20"/>
          <w:u w:val="single"/>
        </w:rPr>
        <w:t>non dovrà</w:t>
      </w:r>
      <w:r w:rsidR="00F2504F" w:rsidRPr="009E47F1">
        <w:rPr>
          <w:rFonts w:ascii="Arial Narrow" w:eastAsia="Arial" w:hAnsi="Arial Narrow" w:cs="Arial"/>
          <w:sz w:val="20"/>
          <w:szCs w:val="20"/>
        </w:rPr>
        <w:t xml:space="preserve"> essere restituito a fine gara.</w:t>
      </w:r>
    </w:p>
    <w:p w14:paraId="72849792" w14:textId="71578ECE" w:rsidR="00921A49" w:rsidRPr="009E47F1" w:rsidRDefault="00C51727"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CONSEGNA PACCO GARA</w:t>
      </w:r>
      <w:r w:rsidRPr="009E47F1">
        <w:rPr>
          <w:rFonts w:ascii="Arial Narrow" w:eastAsia="Arial" w:hAnsi="Arial Narrow" w:cs="Arial"/>
          <w:sz w:val="20"/>
          <w:szCs w:val="20"/>
        </w:rPr>
        <w:t>:</w:t>
      </w:r>
      <w:r w:rsidR="00844678" w:rsidRPr="009E47F1">
        <w:rPr>
          <w:rFonts w:ascii="Arial Narrow" w:eastAsia="Arial" w:hAnsi="Arial Narrow" w:cs="Arial"/>
          <w:sz w:val="20"/>
          <w:szCs w:val="20"/>
        </w:rPr>
        <w:t xml:space="preserve"> p</w:t>
      </w:r>
      <w:r w:rsidRPr="009E47F1">
        <w:rPr>
          <w:rFonts w:ascii="Arial Narrow" w:eastAsia="Arial" w:hAnsi="Arial Narrow" w:cs="Arial"/>
          <w:sz w:val="20"/>
          <w:szCs w:val="20"/>
        </w:rPr>
        <w:t xml:space="preserve">otrà essere ritirato venerdì </w:t>
      </w:r>
      <w:r w:rsidR="00844678" w:rsidRPr="009E47F1">
        <w:rPr>
          <w:rFonts w:ascii="Arial Narrow" w:eastAsia="Arial" w:hAnsi="Arial Narrow" w:cs="Arial"/>
          <w:sz w:val="20"/>
          <w:szCs w:val="20"/>
        </w:rPr>
        <w:t>11</w:t>
      </w:r>
      <w:r w:rsidRPr="009E47F1">
        <w:rPr>
          <w:rFonts w:ascii="Arial Narrow" w:eastAsia="Arial" w:hAnsi="Arial Narrow" w:cs="Arial"/>
          <w:sz w:val="20"/>
          <w:szCs w:val="20"/>
        </w:rPr>
        <w:t xml:space="preserve"> e sabato </w:t>
      </w:r>
      <w:r w:rsidR="00844678" w:rsidRPr="009E47F1">
        <w:rPr>
          <w:rFonts w:ascii="Arial Narrow" w:eastAsia="Arial" w:hAnsi="Arial Narrow" w:cs="Arial"/>
          <w:sz w:val="20"/>
          <w:szCs w:val="20"/>
        </w:rPr>
        <w:t>12</w:t>
      </w:r>
      <w:r w:rsidRPr="009E47F1">
        <w:rPr>
          <w:rFonts w:ascii="Arial Narrow" w:eastAsia="Arial" w:hAnsi="Arial Narrow" w:cs="Arial"/>
          <w:sz w:val="20"/>
          <w:szCs w:val="20"/>
        </w:rPr>
        <w:t xml:space="preserve"> aprile dalle </w:t>
      </w:r>
      <w:r w:rsidR="00AE5C6C" w:rsidRPr="009E47F1">
        <w:rPr>
          <w:rFonts w:ascii="Arial Narrow" w:eastAsia="Arial" w:hAnsi="Arial Narrow" w:cs="Arial"/>
          <w:sz w:val="20"/>
          <w:szCs w:val="20"/>
        </w:rPr>
        <w:t xml:space="preserve">ore </w:t>
      </w:r>
      <w:r w:rsidRPr="009E47F1">
        <w:rPr>
          <w:rFonts w:ascii="Arial Narrow" w:eastAsia="Arial" w:hAnsi="Arial Narrow" w:cs="Arial"/>
          <w:sz w:val="20"/>
          <w:szCs w:val="20"/>
        </w:rPr>
        <w:t>10</w:t>
      </w:r>
      <w:r w:rsidR="00AE5C6C" w:rsidRPr="009E47F1">
        <w:rPr>
          <w:rFonts w:ascii="Arial Narrow" w:eastAsia="Arial" w:hAnsi="Arial Narrow" w:cs="Arial"/>
          <w:sz w:val="20"/>
          <w:szCs w:val="20"/>
        </w:rPr>
        <w:t>:00</w:t>
      </w:r>
      <w:r w:rsidRPr="009E47F1">
        <w:rPr>
          <w:rFonts w:ascii="Arial Narrow" w:eastAsia="Arial" w:hAnsi="Arial Narrow" w:cs="Arial"/>
          <w:sz w:val="20"/>
          <w:szCs w:val="20"/>
        </w:rPr>
        <w:t xml:space="preserve"> alle </w:t>
      </w:r>
      <w:r w:rsidR="00AE5C6C" w:rsidRPr="009E47F1">
        <w:rPr>
          <w:rFonts w:ascii="Arial Narrow" w:eastAsia="Arial" w:hAnsi="Arial Narrow" w:cs="Arial"/>
          <w:sz w:val="20"/>
          <w:szCs w:val="20"/>
        </w:rPr>
        <w:t xml:space="preserve">ore </w:t>
      </w:r>
      <w:r w:rsidRPr="009E47F1">
        <w:rPr>
          <w:rFonts w:ascii="Arial Narrow" w:eastAsia="Arial" w:hAnsi="Arial Narrow" w:cs="Arial"/>
          <w:sz w:val="20"/>
          <w:szCs w:val="20"/>
        </w:rPr>
        <w:t>18</w:t>
      </w:r>
      <w:r w:rsidR="00AE5C6C" w:rsidRPr="009E47F1">
        <w:rPr>
          <w:rFonts w:ascii="Arial Narrow" w:eastAsia="Arial" w:hAnsi="Arial Narrow" w:cs="Arial"/>
          <w:sz w:val="20"/>
          <w:szCs w:val="20"/>
        </w:rPr>
        <w:t>:</w:t>
      </w:r>
      <w:r w:rsidRPr="009E47F1">
        <w:rPr>
          <w:rFonts w:ascii="Arial Narrow" w:eastAsia="Arial" w:hAnsi="Arial Narrow" w:cs="Arial"/>
          <w:sz w:val="20"/>
          <w:szCs w:val="20"/>
        </w:rPr>
        <w:t xml:space="preserve">00, presso lo Stadio delle Terme di Caracalla. In via eccezionale, e solo per le società provenienti da fuori Roma potrà essere ritirato dalle ore </w:t>
      </w:r>
      <w:r w:rsidR="00AE5C6C" w:rsidRPr="009E47F1">
        <w:rPr>
          <w:rFonts w:ascii="Arial Narrow" w:eastAsia="Arial" w:hAnsi="Arial Narrow" w:cs="Arial"/>
          <w:sz w:val="20"/>
          <w:szCs w:val="20"/>
        </w:rPr>
        <w:t>0</w:t>
      </w:r>
      <w:r w:rsidR="00F2504F" w:rsidRPr="009E47F1">
        <w:rPr>
          <w:rFonts w:ascii="Arial Narrow" w:eastAsia="Arial" w:hAnsi="Arial Narrow" w:cs="Arial"/>
          <w:sz w:val="20"/>
          <w:szCs w:val="20"/>
        </w:rPr>
        <w:t>7</w:t>
      </w:r>
      <w:r w:rsidR="00AE5C6C" w:rsidRPr="009E47F1">
        <w:rPr>
          <w:rFonts w:ascii="Arial Narrow" w:eastAsia="Arial" w:hAnsi="Arial Narrow" w:cs="Arial"/>
          <w:sz w:val="20"/>
          <w:szCs w:val="20"/>
        </w:rPr>
        <w:t>:00 alle ore 0</w:t>
      </w:r>
      <w:r w:rsidRPr="009E47F1">
        <w:rPr>
          <w:rFonts w:ascii="Arial Narrow" w:eastAsia="Arial" w:hAnsi="Arial Narrow" w:cs="Arial"/>
          <w:sz w:val="20"/>
          <w:szCs w:val="20"/>
        </w:rPr>
        <w:t>8</w:t>
      </w:r>
      <w:r w:rsidR="00AE5C6C" w:rsidRPr="009E47F1">
        <w:rPr>
          <w:rFonts w:ascii="Arial Narrow" w:eastAsia="Arial" w:hAnsi="Arial Narrow" w:cs="Arial"/>
          <w:sz w:val="20"/>
          <w:szCs w:val="20"/>
        </w:rPr>
        <w:t>:</w:t>
      </w:r>
      <w:r w:rsidRPr="009E47F1">
        <w:rPr>
          <w:rFonts w:ascii="Arial Narrow" w:eastAsia="Arial" w:hAnsi="Arial Narrow" w:cs="Arial"/>
          <w:sz w:val="20"/>
          <w:szCs w:val="20"/>
        </w:rPr>
        <w:t>45</w:t>
      </w:r>
      <w:r w:rsidR="00E20F98" w:rsidRPr="009E47F1">
        <w:rPr>
          <w:rFonts w:ascii="Arial Narrow" w:eastAsia="Arial" w:hAnsi="Arial Narrow" w:cs="Arial"/>
          <w:sz w:val="20"/>
          <w:szCs w:val="20"/>
        </w:rPr>
        <w:t xml:space="preserve"> </w:t>
      </w:r>
      <w:r w:rsidRPr="009E47F1">
        <w:rPr>
          <w:rFonts w:ascii="Arial Narrow" w:eastAsia="Arial" w:hAnsi="Arial Narrow" w:cs="Arial"/>
          <w:sz w:val="20"/>
          <w:szCs w:val="20"/>
        </w:rPr>
        <w:t xml:space="preserve">del </w:t>
      </w:r>
      <w:r w:rsidR="00844678" w:rsidRPr="009E47F1">
        <w:rPr>
          <w:rFonts w:ascii="Arial Narrow" w:eastAsia="Arial" w:hAnsi="Arial Narrow" w:cs="Arial"/>
          <w:sz w:val="20"/>
          <w:szCs w:val="20"/>
        </w:rPr>
        <w:t>13</w:t>
      </w:r>
      <w:r w:rsidRPr="009E47F1">
        <w:rPr>
          <w:rFonts w:ascii="Arial Narrow" w:eastAsia="Arial" w:hAnsi="Arial Narrow" w:cs="Arial"/>
          <w:sz w:val="20"/>
          <w:szCs w:val="20"/>
        </w:rPr>
        <w:t xml:space="preserve"> aprile al Villaggio Appia </w:t>
      </w:r>
      <w:proofErr w:type="spellStart"/>
      <w:r w:rsidRPr="009E47F1">
        <w:rPr>
          <w:rFonts w:ascii="Arial Narrow" w:eastAsia="Arial" w:hAnsi="Arial Narrow" w:cs="Arial"/>
          <w:sz w:val="20"/>
          <w:szCs w:val="20"/>
        </w:rPr>
        <w:t>Run</w:t>
      </w:r>
      <w:proofErr w:type="spellEnd"/>
      <w:r w:rsidRPr="009E47F1">
        <w:rPr>
          <w:rFonts w:ascii="Arial Narrow" w:eastAsia="Arial" w:hAnsi="Arial Narrow" w:cs="Arial"/>
          <w:sz w:val="20"/>
          <w:szCs w:val="20"/>
        </w:rPr>
        <w:t xml:space="preserve">.  </w:t>
      </w:r>
    </w:p>
    <w:p w14:paraId="63B7A3AA" w14:textId="1222501B" w:rsidR="00921A49" w:rsidRPr="009E47F1" w:rsidRDefault="00C51727"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INFORMAZIONI</w:t>
      </w:r>
      <w:r w:rsidRPr="009E47F1">
        <w:rPr>
          <w:rFonts w:ascii="Arial Narrow" w:eastAsia="Arial" w:hAnsi="Arial Narrow" w:cs="Arial"/>
          <w:sz w:val="20"/>
          <w:szCs w:val="20"/>
        </w:rPr>
        <w:t xml:space="preserve">: Possono essere richieste via mail a info@appiarun.it  e visionate sui siti internet </w:t>
      </w:r>
      <w:hyperlink r:id="rId9" w:history="1">
        <w:r w:rsidR="000A47E9" w:rsidRPr="00834A19">
          <w:rPr>
            <w:rStyle w:val="Collegamentoipertestuale"/>
            <w:rFonts w:ascii="Arial Narrow" w:eastAsia="Arial" w:hAnsi="Arial Narrow" w:cs="Arial"/>
            <w:sz w:val="20"/>
            <w:szCs w:val="20"/>
          </w:rPr>
          <w:t>www.acsi.it</w:t>
        </w:r>
      </w:hyperlink>
      <w:r w:rsidR="000A47E9">
        <w:rPr>
          <w:rFonts w:ascii="Arial Narrow" w:eastAsia="Arial" w:hAnsi="Arial Narrow" w:cs="Arial"/>
          <w:sz w:val="20"/>
          <w:szCs w:val="20"/>
          <w:u w:val="single" w:color="000000"/>
        </w:rPr>
        <w:t xml:space="preserve"> </w:t>
      </w:r>
      <w:r w:rsidR="000A47E9">
        <w:rPr>
          <w:rFonts w:ascii="Arial Narrow" w:eastAsia="Arial" w:hAnsi="Arial Narrow" w:cs="Arial"/>
          <w:sz w:val="20"/>
          <w:szCs w:val="20"/>
        </w:rPr>
        <w:t>e</w:t>
      </w:r>
      <w:r w:rsidRPr="009E47F1">
        <w:rPr>
          <w:rFonts w:ascii="Arial Narrow" w:eastAsia="Arial" w:hAnsi="Arial Narrow" w:cs="Arial"/>
          <w:sz w:val="20"/>
          <w:szCs w:val="20"/>
        </w:rPr>
        <w:t xml:space="preserve"> </w:t>
      </w:r>
      <w:r w:rsidRPr="009E47F1">
        <w:rPr>
          <w:rFonts w:ascii="Arial Narrow" w:eastAsia="Arial" w:hAnsi="Arial Narrow" w:cs="Arial"/>
          <w:color w:val="0000FF"/>
          <w:sz w:val="20"/>
          <w:szCs w:val="20"/>
          <w:u w:val="single" w:color="0000FF"/>
        </w:rPr>
        <w:t>www.appiarun.it</w:t>
      </w:r>
      <w:r w:rsidRPr="009E47F1">
        <w:rPr>
          <w:rFonts w:ascii="Arial Narrow" w:eastAsia="Arial" w:hAnsi="Arial Narrow" w:cs="Arial"/>
          <w:sz w:val="20"/>
          <w:szCs w:val="20"/>
        </w:rPr>
        <w:t xml:space="preserve"> </w:t>
      </w:r>
      <w:r w:rsidRPr="009E47F1">
        <w:rPr>
          <w:rFonts w:ascii="Arial Narrow" w:hAnsi="Arial Narrow" w:cs="Arial"/>
          <w:sz w:val="20"/>
          <w:szCs w:val="20"/>
        </w:rPr>
        <w:t xml:space="preserve"> </w:t>
      </w:r>
    </w:p>
    <w:p w14:paraId="170E92B1" w14:textId="77777777" w:rsidR="00C51727" w:rsidRPr="009E47F1" w:rsidRDefault="00C51727"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CATEGORIE</w:t>
      </w:r>
      <w:r w:rsidRPr="009E47F1">
        <w:rPr>
          <w:rFonts w:ascii="Arial Narrow" w:eastAsia="Arial" w:hAnsi="Arial Narrow" w:cs="Arial"/>
          <w:sz w:val="20"/>
          <w:szCs w:val="20"/>
        </w:rPr>
        <w:t xml:space="preserve">: </w:t>
      </w:r>
      <w:r w:rsidR="00844678" w:rsidRPr="009E47F1">
        <w:rPr>
          <w:rFonts w:ascii="Arial Narrow" w:eastAsia="Arial" w:hAnsi="Arial Narrow" w:cs="Arial"/>
          <w:sz w:val="20"/>
          <w:szCs w:val="20"/>
        </w:rPr>
        <w:t>per la p</w:t>
      </w:r>
      <w:r w:rsidRPr="009E47F1">
        <w:rPr>
          <w:rFonts w:ascii="Arial Narrow" w:eastAsia="Arial" w:hAnsi="Arial Narrow" w:cs="Arial"/>
          <w:sz w:val="20"/>
          <w:szCs w:val="20"/>
        </w:rPr>
        <w:t xml:space="preserve">rova Competitiva: gli atleti saranno suddivisi nelle categorie previste dalla Fidal. </w:t>
      </w:r>
    </w:p>
    <w:p w14:paraId="251E534A" w14:textId="77777777" w:rsidR="00921A49" w:rsidRPr="009E47F1" w:rsidRDefault="00C51727" w:rsidP="009E47F1">
      <w:pPr>
        <w:spacing w:afterLines="20" w:after="48" w:line="240" w:lineRule="auto"/>
        <w:jc w:val="both"/>
        <w:rPr>
          <w:rFonts w:ascii="Arial Narrow" w:hAnsi="Arial Narrow" w:cs="Arial"/>
          <w:sz w:val="20"/>
          <w:szCs w:val="20"/>
        </w:rPr>
      </w:pPr>
      <w:r w:rsidRPr="009E47F1">
        <w:rPr>
          <w:rFonts w:ascii="Arial Narrow" w:eastAsia="Arial" w:hAnsi="Arial Narrow" w:cs="Arial"/>
          <w:color w:val="E36A0A"/>
          <w:sz w:val="20"/>
          <w:szCs w:val="20"/>
        </w:rPr>
        <w:t xml:space="preserve">                       </w:t>
      </w:r>
      <w:r w:rsidR="00844678" w:rsidRPr="009E47F1">
        <w:rPr>
          <w:rFonts w:ascii="Arial Narrow" w:eastAsia="Arial" w:hAnsi="Arial Narrow" w:cs="Arial"/>
          <w:sz w:val="20"/>
          <w:szCs w:val="20"/>
        </w:rPr>
        <w:t>Per le p</w:t>
      </w:r>
      <w:r w:rsidRPr="009E47F1">
        <w:rPr>
          <w:rFonts w:ascii="Arial Narrow" w:eastAsia="Arial" w:hAnsi="Arial Narrow" w:cs="Arial"/>
          <w:sz w:val="20"/>
          <w:szCs w:val="20"/>
        </w:rPr>
        <w:t xml:space="preserve">rove non competitive </w:t>
      </w:r>
      <w:r w:rsidR="00844678" w:rsidRPr="009E47F1">
        <w:rPr>
          <w:rFonts w:ascii="Arial Narrow" w:eastAsia="Arial" w:hAnsi="Arial Narrow" w:cs="Arial"/>
          <w:sz w:val="20"/>
          <w:szCs w:val="20"/>
        </w:rPr>
        <w:t>n</w:t>
      </w:r>
      <w:r w:rsidRPr="009E47F1">
        <w:rPr>
          <w:rFonts w:ascii="Arial Narrow" w:eastAsia="Arial" w:hAnsi="Arial Narrow" w:cs="Arial"/>
          <w:sz w:val="20"/>
          <w:szCs w:val="20"/>
        </w:rPr>
        <w:t xml:space="preserve">on sono previste categorie per età. </w:t>
      </w:r>
      <w:r w:rsidRPr="009E47F1">
        <w:rPr>
          <w:rFonts w:ascii="Arial Narrow" w:hAnsi="Arial Narrow" w:cs="Arial"/>
          <w:sz w:val="20"/>
          <w:szCs w:val="20"/>
        </w:rPr>
        <w:t xml:space="preserve"> </w:t>
      </w:r>
    </w:p>
    <w:p w14:paraId="176E0032" w14:textId="231A1397" w:rsidR="00F2504F" w:rsidRPr="009E47F1" w:rsidRDefault="00F2504F"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RIFORNIMENTI</w:t>
      </w:r>
      <w:r w:rsidRPr="009E47F1">
        <w:rPr>
          <w:rFonts w:ascii="Arial Narrow" w:eastAsia="Arial" w:hAnsi="Arial Narrow" w:cs="Arial"/>
          <w:sz w:val="20"/>
          <w:szCs w:val="20"/>
        </w:rPr>
        <w:t xml:space="preserve">: Saranno previsti tre rifornimenti intermedi, al 5°, all’11° </w:t>
      </w:r>
      <w:r w:rsidR="003045BE">
        <w:rPr>
          <w:rFonts w:ascii="Arial Narrow" w:eastAsia="Arial" w:hAnsi="Arial Narrow" w:cs="Arial"/>
          <w:sz w:val="20"/>
          <w:szCs w:val="20"/>
        </w:rPr>
        <w:t xml:space="preserve">ed al 14° </w:t>
      </w:r>
      <w:r w:rsidRPr="009E47F1">
        <w:rPr>
          <w:rFonts w:ascii="Arial Narrow" w:eastAsia="Arial" w:hAnsi="Arial Narrow" w:cs="Arial"/>
          <w:sz w:val="20"/>
          <w:szCs w:val="20"/>
        </w:rPr>
        <w:t>km ed un quarto finale all’arrivo.</w:t>
      </w:r>
    </w:p>
    <w:p w14:paraId="720A4E7C" w14:textId="77777777" w:rsidR="00921A49" w:rsidRPr="009E47F1" w:rsidRDefault="00C51727"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PREMI INDIVIDUALI</w:t>
      </w:r>
      <w:r w:rsidRPr="009E47F1">
        <w:rPr>
          <w:rFonts w:ascii="Arial Narrow" w:eastAsia="Arial" w:hAnsi="Arial Narrow" w:cs="Arial"/>
          <w:sz w:val="20"/>
          <w:szCs w:val="20"/>
        </w:rPr>
        <w:t xml:space="preserve">: Saranno premiati con materiale sportivo i primi 5 uomini e le prime 5 donne giunte al traguardo. Saranno inoltre premiati con materiale sportivo ed altro: </w:t>
      </w:r>
      <w:r w:rsidRPr="009E47F1">
        <w:rPr>
          <w:rFonts w:ascii="Arial Narrow" w:hAnsi="Arial Narrow" w:cs="Arial"/>
          <w:sz w:val="20"/>
          <w:szCs w:val="20"/>
        </w:rPr>
        <w:t xml:space="preserve"> </w:t>
      </w:r>
    </w:p>
    <w:p w14:paraId="1071E076" w14:textId="77777777" w:rsidR="00921A49" w:rsidRPr="009E47F1" w:rsidRDefault="00C51727" w:rsidP="009E47F1">
      <w:pPr>
        <w:spacing w:afterLines="20" w:after="48" w:line="240" w:lineRule="auto"/>
        <w:ind w:firstLine="350"/>
        <w:jc w:val="both"/>
        <w:rPr>
          <w:rFonts w:ascii="Arial Narrow" w:hAnsi="Arial Narrow" w:cs="Arial"/>
          <w:sz w:val="20"/>
          <w:szCs w:val="20"/>
        </w:rPr>
      </w:pPr>
      <w:r w:rsidRPr="009E47F1">
        <w:rPr>
          <w:rFonts w:ascii="Arial Narrow" w:eastAsia="Arial" w:hAnsi="Arial Narrow" w:cs="Arial"/>
          <w:sz w:val="20"/>
          <w:szCs w:val="20"/>
        </w:rPr>
        <w:t xml:space="preserve">Prova Agonistica: i primi </w:t>
      </w:r>
      <w:proofErr w:type="gramStart"/>
      <w:r w:rsidRPr="009E47F1">
        <w:rPr>
          <w:rFonts w:ascii="Arial Narrow" w:eastAsia="Arial" w:hAnsi="Arial Narrow" w:cs="Arial"/>
          <w:sz w:val="20"/>
          <w:szCs w:val="20"/>
        </w:rPr>
        <w:t>5</w:t>
      </w:r>
      <w:proofErr w:type="gramEnd"/>
      <w:r w:rsidRPr="009E47F1">
        <w:rPr>
          <w:rFonts w:ascii="Arial Narrow" w:eastAsia="Arial" w:hAnsi="Arial Narrow" w:cs="Arial"/>
          <w:sz w:val="20"/>
          <w:szCs w:val="20"/>
        </w:rPr>
        <w:t xml:space="preserve"> classificati delle categorie previste </w:t>
      </w:r>
      <w:r w:rsidRPr="009E47F1">
        <w:rPr>
          <w:rFonts w:ascii="Arial Narrow" w:hAnsi="Arial Narrow" w:cs="Arial"/>
          <w:sz w:val="20"/>
          <w:szCs w:val="20"/>
        </w:rPr>
        <w:t xml:space="preserve"> </w:t>
      </w:r>
    </w:p>
    <w:p w14:paraId="7BBCDA9E" w14:textId="77777777" w:rsidR="00921A49" w:rsidRPr="009E47F1" w:rsidRDefault="00C51727" w:rsidP="009E47F1">
      <w:pPr>
        <w:spacing w:afterLines="20" w:after="48" w:line="240" w:lineRule="auto"/>
        <w:ind w:firstLine="350"/>
        <w:jc w:val="both"/>
        <w:rPr>
          <w:rFonts w:ascii="Arial Narrow" w:hAnsi="Arial Narrow" w:cs="Arial"/>
          <w:sz w:val="20"/>
          <w:szCs w:val="20"/>
        </w:rPr>
      </w:pPr>
      <w:r w:rsidRPr="009E47F1">
        <w:rPr>
          <w:rFonts w:ascii="Arial Narrow" w:eastAsia="Arial" w:hAnsi="Arial Narrow" w:cs="Arial"/>
          <w:sz w:val="20"/>
          <w:szCs w:val="20"/>
        </w:rPr>
        <w:t xml:space="preserve">Prova non competitiva: non sono previsti premi individuali </w:t>
      </w:r>
      <w:r w:rsidRPr="009E47F1">
        <w:rPr>
          <w:rFonts w:ascii="Arial Narrow" w:hAnsi="Arial Narrow" w:cs="Arial"/>
          <w:sz w:val="20"/>
          <w:szCs w:val="20"/>
        </w:rPr>
        <w:t xml:space="preserve"> </w:t>
      </w:r>
    </w:p>
    <w:p w14:paraId="171BD1BE" w14:textId="77777777" w:rsidR="00921A49" w:rsidRPr="009E47F1" w:rsidRDefault="00F2504F"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PREMI DI SOCIETÀ</w:t>
      </w:r>
      <w:r w:rsidRPr="009E47F1">
        <w:rPr>
          <w:rFonts w:ascii="Arial Narrow" w:eastAsia="Arial" w:hAnsi="Arial Narrow" w:cs="Arial"/>
          <w:sz w:val="20"/>
          <w:szCs w:val="20"/>
        </w:rPr>
        <w:t xml:space="preserve">: Saranno premiate con coppe e targhe le prime </w:t>
      </w:r>
      <w:proofErr w:type="gramStart"/>
      <w:r w:rsidRPr="009E47F1">
        <w:rPr>
          <w:rFonts w:ascii="Arial Narrow" w:eastAsia="Arial" w:hAnsi="Arial Narrow" w:cs="Arial"/>
          <w:sz w:val="20"/>
          <w:szCs w:val="20"/>
        </w:rPr>
        <w:t>10</w:t>
      </w:r>
      <w:proofErr w:type="gramEnd"/>
      <w:r w:rsidRPr="009E47F1">
        <w:rPr>
          <w:rFonts w:ascii="Arial Narrow" w:eastAsia="Arial" w:hAnsi="Arial Narrow" w:cs="Arial"/>
          <w:sz w:val="20"/>
          <w:szCs w:val="20"/>
        </w:rPr>
        <w:t xml:space="preserve"> società classificate sulla base della somma del numero degli arrivati</w:t>
      </w:r>
    </w:p>
    <w:p w14:paraId="214A208B" w14:textId="18B91995" w:rsidR="00921A49" w:rsidRPr="003045BE" w:rsidRDefault="00F2504F" w:rsidP="009E47F1">
      <w:pPr>
        <w:numPr>
          <w:ilvl w:val="0"/>
          <w:numId w:val="2"/>
        </w:numPr>
        <w:spacing w:afterLines="20" w:after="48" w:line="240" w:lineRule="auto"/>
        <w:ind w:left="0" w:hanging="360"/>
        <w:jc w:val="both"/>
        <w:rPr>
          <w:rFonts w:ascii="Arial Narrow" w:hAnsi="Arial Narrow" w:cs="Arial"/>
          <w:sz w:val="20"/>
          <w:szCs w:val="20"/>
          <w:u w:val="single"/>
        </w:rPr>
      </w:pPr>
      <w:r w:rsidRPr="009E47F1">
        <w:rPr>
          <w:rFonts w:ascii="Arial Narrow" w:eastAsia="Arial" w:hAnsi="Arial Narrow" w:cs="Arial"/>
          <w:color w:val="E36A0A"/>
          <w:sz w:val="20"/>
          <w:szCs w:val="20"/>
        </w:rPr>
        <w:t>TEMPO MASSIMO</w:t>
      </w:r>
      <w:r w:rsidRPr="00C037B2">
        <w:rPr>
          <w:rFonts w:ascii="Arial Narrow" w:eastAsia="Arial" w:hAnsi="Arial Narrow" w:cs="Arial"/>
          <w:b/>
          <w:bCs/>
          <w:color w:val="E36A0A"/>
          <w:sz w:val="20"/>
          <w:szCs w:val="20"/>
        </w:rPr>
        <w:t xml:space="preserve">: </w:t>
      </w:r>
      <w:r w:rsidRPr="00C037B2">
        <w:rPr>
          <w:rFonts w:ascii="Arial Narrow" w:eastAsia="Arial" w:hAnsi="Arial Narrow" w:cs="Arial"/>
          <w:b/>
          <w:bCs/>
          <w:color w:val="auto"/>
          <w:sz w:val="20"/>
          <w:szCs w:val="20"/>
          <w:u w:val="single"/>
        </w:rPr>
        <w:t>Il tempo massimo previsto dalla partenza è di 2 ore</w:t>
      </w:r>
      <w:r w:rsidR="003045BE">
        <w:rPr>
          <w:rFonts w:ascii="Arial Narrow" w:eastAsia="Arial" w:hAnsi="Arial Narrow" w:cs="Arial"/>
          <w:b/>
          <w:bCs/>
          <w:color w:val="auto"/>
          <w:sz w:val="20"/>
          <w:szCs w:val="20"/>
          <w:u w:val="single"/>
        </w:rPr>
        <w:t xml:space="preserve"> e 30 minuti</w:t>
      </w:r>
      <w:r w:rsidRPr="00C037B2">
        <w:rPr>
          <w:rFonts w:ascii="Arial Narrow" w:eastAsia="Arial" w:hAnsi="Arial Narrow" w:cs="Arial"/>
          <w:b/>
          <w:bCs/>
          <w:color w:val="auto"/>
          <w:sz w:val="20"/>
          <w:szCs w:val="20"/>
          <w:u w:val="single"/>
        </w:rPr>
        <w:t>.</w:t>
      </w:r>
      <w:r w:rsidRPr="009E47F1">
        <w:rPr>
          <w:rFonts w:ascii="Arial Narrow" w:eastAsia="Arial" w:hAnsi="Arial Narrow" w:cs="Arial"/>
          <w:color w:val="auto"/>
          <w:sz w:val="20"/>
          <w:szCs w:val="20"/>
          <w:u w:val="single"/>
        </w:rPr>
        <w:t xml:space="preserve"> Trascorso questo tempo gli atleti che ancora sono sul percorso dovranno attenersi al codice della strada.</w:t>
      </w:r>
    </w:p>
    <w:p w14:paraId="616BAD77" w14:textId="1A084409" w:rsidR="003045BE" w:rsidRPr="003045BE" w:rsidRDefault="00C51727" w:rsidP="003045BE">
      <w:pPr>
        <w:numPr>
          <w:ilvl w:val="0"/>
          <w:numId w:val="2"/>
        </w:numPr>
        <w:spacing w:afterLines="20" w:after="48" w:line="240" w:lineRule="auto"/>
        <w:ind w:left="0" w:hanging="360"/>
        <w:jc w:val="both"/>
        <w:rPr>
          <w:rFonts w:ascii="Arial Narrow" w:hAnsi="Arial Narrow" w:cs="Arial"/>
          <w:sz w:val="20"/>
          <w:szCs w:val="20"/>
          <w:u w:val="single"/>
        </w:rPr>
      </w:pPr>
      <w:r w:rsidRPr="003045BE">
        <w:rPr>
          <w:rFonts w:ascii="Arial Narrow" w:eastAsia="Arial" w:hAnsi="Arial Narrow" w:cs="Arial"/>
          <w:color w:val="E36A0A"/>
          <w:sz w:val="20"/>
          <w:szCs w:val="20"/>
        </w:rPr>
        <w:t>PERCORSO GARA COMPETITIVA/NON COMPETITIVA KM.1</w:t>
      </w:r>
      <w:r w:rsidR="003045BE" w:rsidRPr="003045BE">
        <w:rPr>
          <w:rFonts w:ascii="Arial Narrow" w:eastAsia="Arial" w:hAnsi="Arial Narrow" w:cs="Arial"/>
          <w:color w:val="E36A0A"/>
          <w:sz w:val="20"/>
          <w:szCs w:val="20"/>
        </w:rPr>
        <w:t>6,700</w:t>
      </w:r>
      <w:r w:rsidRPr="003045BE">
        <w:rPr>
          <w:rFonts w:ascii="Arial Narrow" w:eastAsia="Arial" w:hAnsi="Arial Narrow" w:cs="Arial"/>
          <w:sz w:val="20"/>
          <w:szCs w:val="20"/>
        </w:rPr>
        <w:t xml:space="preserve">: </w:t>
      </w:r>
      <w:r w:rsidR="003045BE" w:rsidRPr="003045BE">
        <w:rPr>
          <w:rFonts w:ascii="Arial Narrow" w:hAnsi="Arial Narrow" w:cs="Arial"/>
          <w:sz w:val="20"/>
          <w:szCs w:val="20"/>
        </w:rPr>
        <w:t>(Partenza ore 9,30): Via delle Terme di Caracalla (corsia centrale), Piazzale Numa Pompilio, Via di Porta San Sebastiano, Via Appia Antica, Via Ardeatina, Via delle Sette Chiese, ingresso Catacombe di San Callisto, Via Appia Antica, Via di Cecilia Metella, Via Appia Pignatelli, Vicolo S. Urbano, Via della Caffarella, Via Appia Antica, Via di Porta Ardeatina, Via C. Colombo (</w:t>
      </w:r>
      <w:proofErr w:type="spellStart"/>
      <w:r w:rsidR="003045BE" w:rsidRPr="003045BE">
        <w:rPr>
          <w:rFonts w:ascii="Arial Narrow" w:hAnsi="Arial Narrow" w:cs="Arial"/>
          <w:sz w:val="20"/>
          <w:szCs w:val="20"/>
        </w:rPr>
        <w:t>lat</w:t>
      </w:r>
      <w:proofErr w:type="spellEnd"/>
      <w:r w:rsidR="003045BE" w:rsidRPr="003045BE">
        <w:rPr>
          <w:rFonts w:ascii="Arial Narrow" w:hAnsi="Arial Narrow" w:cs="Arial"/>
          <w:sz w:val="20"/>
          <w:szCs w:val="20"/>
        </w:rPr>
        <w:t>. Sin. Contromano), Via Cilicia, Via Marco Polo, Via Odoardo Beccari, Via C. Colombo (</w:t>
      </w:r>
      <w:proofErr w:type="spellStart"/>
      <w:r w:rsidR="003045BE" w:rsidRPr="003045BE">
        <w:rPr>
          <w:rFonts w:ascii="Arial Narrow" w:hAnsi="Arial Narrow" w:cs="Arial"/>
          <w:sz w:val="20"/>
          <w:szCs w:val="20"/>
        </w:rPr>
        <w:t>lat</w:t>
      </w:r>
      <w:proofErr w:type="spellEnd"/>
      <w:r w:rsidR="003045BE" w:rsidRPr="003045BE">
        <w:rPr>
          <w:rFonts w:ascii="Arial Narrow" w:hAnsi="Arial Narrow" w:cs="Arial"/>
          <w:sz w:val="20"/>
          <w:szCs w:val="20"/>
        </w:rPr>
        <w:t xml:space="preserve">. Sin. Contromano), Via di Porta Ardeatina, Largo Giovanni Chiarini, Via Guerrieri, Viale Giotto, Via Guido Baccelli, Stadio delle Terme di Caracalla. </w:t>
      </w:r>
    </w:p>
    <w:p w14:paraId="45C62557" w14:textId="7CE9791B" w:rsidR="003045BE" w:rsidRPr="003045BE" w:rsidRDefault="003045BE" w:rsidP="003045BE">
      <w:pPr>
        <w:numPr>
          <w:ilvl w:val="0"/>
          <w:numId w:val="2"/>
        </w:numPr>
        <w:spacing w:afterLines="20" w:after="48" w:line="240" w:lineRule="auto"/>
        <w:ind w:left="0" w:hanging="360"/>
        <w:jc w:val="both"/>
        <w:rPr>
          <w:rFonts w:ascii="Arial Narrow" w:hAnsi="Arial Narrow" w:cs="Arial"/>
          <w:sz w:val="20"/>
          <w:szCs w:val="20"/>
          <w:u w:val="single"/>
        </w:rPr>
      </w:pPr>
      <w:r w:rsidRPr="003045BE">
        <w:rPr>
          <w:rFonts w:ascii="Arial Narrow" w:eastAsia="Arial" w:hAnsi="Arial Narrow" w:cs="Arial"/>
          <w:color w:val="E36A0A"/>
          <w:sz w:val="20"/>
          <w:szCs w:val="20"/>
        </w:rPr>
        <w:t>PERCORSO GARA COMPETITIVA/NON COMPETITIVA KM.9,900</w:t>
      </w:r>
      <w:r w:rsidRPr="003045BE">
        <w:rPr>
          <w:rFonts w:ascii="Arial Narrow" w:eastAsia="Arial" w:hAnsi="Arial Narrow" w:cs="Arial"/>
          <w:sz w:val="20"/>
          <w:szCs w:val="20"/>
        </w:rPr>
        <w:t xml:space="preserve">: </w:t>
      </w:r>
      <w:r w:rsidRPr="003045BE">
        <w:rPr>
          <w:rFonts w:ascii="Arial Narrow" w:hAnsi="Arial Narrow" w:cs="Arial"/>
          <w:sz w:val="20"/>
          <w:szCs w:val="20"/>
        </w:rPr>
        <w:t>(Partenza ore 9,30):</w:t>
      </w:r>
      <w:r w:rsidRPr="003045BE">
        <w:rPr>
          <w:rFonts w:ascii="Arial Narrow" w:hAnsi="Arial Narrow"/>
          <w:sz w:val="21"/>
          <w:szCs w:val="21"/>
        </w:rPr>
        <w:t xml:space="preserve"> </w:t>
      </w:r>
      <w:r w:rsidRPr="003045BE">
        <w:rPr>
          <w:rFonts w:ascii="Arial Narrow" w:hAnsi="Arial Narrow" w:cs="Arial"/>
          <w:sz w:val="20"/>
          <w:szCs w:val="20"/>
        </w:rPr>
        <w:t>Via delle Terme di Caracalla (corsia centrale), Piazzale Numa Pompilio, Via di Porta San Sebastiano, Via Appia Antica, Via Ardeatina, Via delle Sette Chiese, ingresso Catacombe di San Callisto, Via Appia Antica, Via di Porta Ardeatina, Via C. Colombo (</w:t>
      </w:r>
      <w:proofErr w:type="spellStart"/>
      <w:r w:rsidRPr="003045BE">
        <w:rPr>
          <w:rFonts w:ascii="Arial Narrow" w:hAnsi="Arial Narrow" w:cs="Arial"/>
          <w:sz w:val="20"/>
          <w:szCs w:val="20"/>
        </w:rPr>
        <w:t>lat</w:t>
      </w:r>
      <w:proofErr w:type="spellEnd"/>
      <w:r w:rsidRPr="003045BE">
        <w:rPr>
          <w:rFonts w:ascii="Arial Narrow" w:hAnsi="Arial Narrow" w:cs="Arial"/>
          <w:sz w:val="20"/>
          <w:szCs w:val="20"/>
        </w:rPr>
        <w:t>. Sin. Contromano), Via Cilicia, Via Marco Polo, Via Odoardo Beccari, Via C. Colombo (</w:t>
      </w:r>
      <w:proofErr w:type="spellStart"/>
      <w:r w:rsidRPr="003045BE">
        <w:rPr>
          <w:rFonts w:ascii="Arial Narrow" w:hAnsi="Arial Narrow" w:cs="Arial"/>
          <w:sz w:val="20"/>
          <w:szCs w:val="20"/>
        </w:rPr>
        <w:t>lat</w:t>
      </w:r>
      <w:proofErr w:type="spellEnd"/>
      <w:r w:rsidRPr="003045BE">
        <w:rPr>
          <w:rFonts w:ascii="Arial Narrow" w:hAnsi="Arial Narrow" w:cs="Arial"/>
          <w:sz w:val="20"/>
          <w:szCs w:val="20"/>
        </w:rPr>
        <w:t>. Sin. Contromano), Via di Porta Ardeatina, Largo Giovanni Chiarini, Via Guerrieri, Viale Giotto, Via Guido Baccelli, Stadio delle Terme di Caracalla.</w:t>
      </w:r>
    </w:p>
    <w:p w14:paraId="3230F419" w14:textId="7AEAAB0F" w:rsidR="00921A49" w:rsidRPr="003045BE" w:rsidRDefault="00C51727" w:rsidP="009E47F1">
      <w:pPr>
        <w:numPr>
          <w:ilvl w:val="0"/>
          <w:numId w:val="2"/>
        </w:numPr>
        <w:spacing w:afterLines="20" w:after="48" w:line="240" w:lineRule="auto"/>
        <w:ind w:left="0" w:hanging="360"/>
        <w:jc w:val="both"/>
        <w:rPr>
          <w:rFonts w:ascii="Arial Narrow" w:hAnsi="Arial Narrow" w:cs="Arial"/>
          <w:sz w:val="20"/>
          <w:szCs w:val="20"/>
        </w:rPr>
      </w:pPr>
      <w:r w:rsidRPr="003045BE">
        <w:rPr>
          <w:rFonts w:ascii="Arial Narrow" w:eastAsia="Arial" w:hAnsi="Arial Narrow" w:cs="Arial"/>
          <w:color w:val="E36A0A"/>
          <w:sz w:val="20"/>
          <w:szCs w:val="20"/>
        </w:rPr>
        <w:t>PERCORSO GARA NON COMPETITIVA KM. 5</w:t>
      </w:r>
      <w:r w:rsidRPr="003045BE">
        <w:rPr>
          <w:rFonts w:ascii="Arial Narrow" w:eastAsia="Arial" w:hAnsi="Arial Narrow" w:cs="Arial"/>
          <w:sz w:val="20"/>
          <w:szCs w:val="20"/>
        </w:rPr>
        <w:t xml:space="preserve">: Via delle Terme di Caracalla, Piazzale Numa Pompilio, Via di Porta S. Sebastiano, Via di Porta Ardeatina, Via C. Colombo, Via Cilicia, Via Marco Polo, Via </w:t>
      </w:r>
      <w:proofErr w:type="spellStart"/>
      <w:r w:rsidRPr="003045BE">
        <w:rPr>
          <w:rFonts w:ascii="Arial Narrow" w:eastAsia="Arial" w:hAnsi="Arial Narrow" w:cs="Arial"/>
          <w:sz w:val="20"/>
          <w:szCs w:val="20"/>
        </w:rPr>
        <w:t>Roncinotto</w:t>
      </w:r>
      <w:proofErr w:type="spellEnd"/>
      <w:r w:rsidRPr="003045BE">
        <w:rPr>
          <w:rFonts w:ascii="Arial Narrow" w:eastAsia="Arial" w:hAnsi="Arial Narrow" w:cs="Arial"/>
          <w:sz w:val="20"/>
          <w:szCs w:val="20"/>
        </w:rPr>
        <w:t>, Via Odoardo Beccari, Via Cristoforo Colombo, Viale di Porta Ardeatina, Largo Giovanni Chiarini, Via Guerrieri, Viale Giotto, Viale Guido Baccelli, Largo Vittime del terrorismo, Stadio delle Terme di</w:t>
      </w:r>
      <w:r w:rsidR="00844678" w:rsidRPr="003045BE">
        <w:rPr>
          <w:rFonts w:ascii="Arial Narrow" w:eastAsia="Arial" w:hAnsi="Arial Narrow" w:cs="Arial"/>
          <w:sz w:val="20"/>
          <w:szCs w:val="20"/>
        </w:rPr>
        <w:t xml:space="preserve"> </w:t>
      </w:r>
      <w:r w:rsidRPr="003045BE">
        <w:rPr>
          <w:rFonts w:ascii="Arial Narrow" w:eastAsia="Arial" w:hAnsi="Arial Narrow" w:cs="Arial"/>
          <w:sz w:val="20"/>
          <w:szCs w:val="20"/>
        </w:rPr>
        <w:t xml:space="preserve">Caracalla </w:t>
      </w:r>
      <w:r w:rsidRPr="003045BE">
        <w:rPr>
          <w:rFonts w:ascii="Arial Narrow" w:hAnsi="Arial Narrow" w:cs="Arial"/>
          <w:sz w:val="20"/>
          <w:szCs w:val="20"/>
        </w:rPr>
        <w:t xml:space="preserve"> </w:t>
      </w:r>
    </w:p>
    <w:p w14:paraId="1B112E2A" w14:textId="77777777" w:rsidR="00921A49" w:rsidRPr="009E47F1" w:rsidRDefault="00C51727"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 xml:space="preserve">DEPOSITO BORSE: </w:t>
      </w:r>
      <w:r w:rsidRPr="009E47F1">
        <w:rPr>
          <w:rFonts w:ascii="Arial Narrow" w:eastAsia="Arial" w:hAnsi="Arial Narrow" w:cs="Arial"/>
          <w:sz w:val="20"/>
          <w:szCs w:val="20"/>
        </w:rPr>
        <w:t xml:space="preserve">Sarà previsto un deposito borse. </w:t>
      </w:r>
      <w:r w:rsidRPr="009E47F1">
        <w:rPr>
          <w:rFonts w:ascii="Arial Narrow" w:hAnsi="Arial Narrow" w:cs="Arial"/>
          <w:sz w:val="20"/>
          <w:szCs w:val="20"/>
        </w:rPr>
        <w:t xml:space="preserve"> </w:t>
      </w:r>
    </w:p>
    <w:p w14:paraId="7D24B4E1" w14:textId="0E8E1E27" w:rsidR="00921A49" w:rsidRPr="009E47F1" w:rsidRDefault="00C51727"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lastRenderedPageBreak/>
        <w:t>PREMIAZIONI</w:t>
      </w:r>
      <w:r w:rsidRPr="009E47F1">
        <w:rPr>
          <w:rFonts w:ascii="Arial Narrow" w:eastAsia="Arial" w:hAnsi="Arial Narrow" w:cs="Arial"/>
          <w:sz w:val="20"/>
          <w:szCs w:val="20"/>
        </w:rPr>
        <w:t>:</w:t>
      </w:r>
      <w:r w:rsidRPr="009E47F1">
        <w:rPr>
          <w:rFonts w:ascii="Arial Narrow" w:eastAsia="Arial" w:hAnsi="Arial Narrow" w:cs="Arial"/>
          <w:color w:val="E36A0A"/>
          <w:sz w:val="20"/>
          <w:szCs w:val="20"/>
        </w:rPr>
        <w:t xml:space="preserve"> </w:t>
      </w:r>
      <w:r w:rsidRPr="009E47F1">
        <w:rPr>
          <w:rFonts w:ascii="Arial Narrow" w:eastAsia="Arial" w:hAnsi="Arial Narrow" w:cs="Arial"/>
          <w:sz w:val="20"/>
          <w:szCs w:val="20"/>
        </w:rPr>
        <w:t xml:space="preserve">Le premiazioni dei primi 5 uomini e delle prime 5 donne </w:t>
      </w:r>
      <w:r w:rsidR="00FD1EBE">
        <w:rPr>
          <w:rFonts w:ascii="Arial Narrow" w:eastAsia="Arial" w:hAnsi="Arial Narrow" w:cs="Arial"/>
          <w:sz w:val="20"/>
          <w:szCs w:val="20"/>
        </w:rPr>
        <w:t xml:space="preserve">delle prove competitive </w:t>
      </w:r>
      <w:r w:rsidRPr="009E47F1">
        <w:rPr>
          <w:rFonts w:ascii="Arial Narrow" w:eastAsia="Arial" w:hAnsi="Arial Narrow" w:cs="Arial"/>
          <w:sz w:val="20"/>
          <w:szCs w:val="20"/>
        </w:rPr>
        <w:t xml:space="preserve">saranno effettuate il giorno della gara alle ore 11,00 presso lo Stadio delle Terme di Caracalla.  </w:t>
      </w:r>
      <w:r w:rsidRPr="009E47F1">
        <w:rPr>
          <w:rFonts w:ascii="Arial Narrow" w:hAnsi="Arial Narrow" w:cs="Arial"/>
          <w:sz w:val="20"/>
          <w:szCs w:val="20"/>
        </w:rPr>
        <w:t xml:space="preserve"> </w:t>
      </w:r>
    </w:p>
    <w:p w14:paraId="043C21B7" w14:textId="77777777" w:rsidR="00921A49" w:rsidRPr="009E47F1" w:rsidRDefault="00C51727" w:rsidP="009E47F1">
      <w:pPr>
        <w:spacing w:afterLines="20" w:after="48" w:line="240" w:lineRule="auto"/>
        <w:ind w:hanging="10"/>
        <w:rPr>
          <w:rFonts w:ascii="Arial Narrow" w:hAnsi="Arial Narrow" w:cs="Arial"/>
          <w:sz w:val="20"/>
          <w:szCs w:val="20"/>
        </w:rPr>
      </w:pPr>
      <w:r w:rsidRPr="009E47F1">
        <w:rPr>
          <w:rFonts w:ascii="Arial Narrow" w:eastAsia="Arial" w:hAnsi="Arial Narrow" w:cs="Arial"/>
          <w:sz w:val="20"/>
          <w:szCs w:val="20"/>
          <w:u w:val="single" w:color="000000"/>
        </w:rPr>
        <w:t>Le premiazioni di Categoria saranno effettuate direttamente allo Stadio e saranno</w:t>
      </w:r>
      <w:r w:rsidRPr="009E47F1">
        <w:rPr>
          <w:rFonts w:ascii="Arial Narrow" w:eastAsia="Arial" w:hAnsi="Arial Narrow" w:cs="Arial"/>
          <w:sz w:val="20"/>
          <w:szCs w:val="20"/>
        </w:rPr>
        <w:t xml:space="preserve"> </w:t>
      </w:r>
      <w:r w:rsidRPr="009E47F1">
        <w:rPr>
          <w:rFonts w:ascii="Arial Narrow" w:eastAsia="Arial" w:hAnsi="Arial Narrow" w:cs="Arial"/>
          <w:sz w:val="20"/>
          <w:szCs w:val="20"/>
          <w:u w:val="single" w:color="000000"/>
        </w:rPr>
        <w:t xml:space="preserve">consegnate solo il </w:t>
      </w:r>
      <w:r w:rsidR="00844678" w:rsidRPr="009E47F1">
        <w:rPr>
          <w:rFonts w:ascii="Arial Narrow" w:eastAsia="Arial" w:hAnsi="Arial Narrow" w:cs="Arial"/>
          <w:sz w:val="20"/>
          <w:szCs w:val="20"/>
          <w:u w:val="single" w:color="000000"/>
        </w:rPr>
        <w:t>13</w:t>
      </w:r>
      <w:r w:rsidRPr="009E47F1">
        <w:rPr>
          <w:rFonts w:ascii="Arial Narrow" w:eastAsia="Arial" w:hAnsi="Arial Narrow" w:cs="Arial"/>
          <w:sz w:val="20"/>
          <w:szCs w:val="20"/>
          <w:u w:val="single" w:color="000000"/>
        </w:rPr>
        <w:t xml:space="preserve"> aprile fino alle ore</w:t>
      </w:r>
      <w:r w:rsidRPr="009E47F1">
        <w:rPr>
          <w:rFonts w:ascii="Arial Narrow" w:eastAsia="Arial" w:hAnsi="Arial Narrow" w:cs="Arial"/>
          <w:sz w:val="20"/>
          <w:szCs w:val="20"/>
        </w:rPr>
        <w:t xml:space="preserve"> </w:t>
      </w:r>
      <w:r w:rsidRPr="009E47F1">
        <w:rPr>
          <w:rFonts w:ascii="Arial Narrow" w:eastAsia="Arial" w:hAnsi="Arial Narrow" w:cs="Arial"/>
          <w:sz w:val="20"/>
          <w:szCs w:val="20"/>
          <w:u w:val="single" w:color="000000"/>
        </w:rPr>
        <w:t>13.00. Tutto ciò che non sarà ritirato, sarà donato in beneficenza.</w:t>
      </w:r>
      <w:r w:rsidRPr="009E47F1">
        <w:rPr>
          <w:rFonts w:ascii="Arial Narrow" w:eastAsia="Arial" w:hAnsi="Arial Narrow" w:cs="Arial"/>
          <w:sz w:val="20"/>
          <w:szCs w:val="20"/>
        </w:rPr>
        <w:t xml:space="preserve"> </w:t>
      </w:r>
      <w:r w:rsidRPr="009E47F1">
        <w:rPr>
          <w:rFonts w:ascii="Arial Narrow" w:hAnsi="Arial Narrow" w:cs="Arial"/>
          <w:sz w:val="20"/>
          <w:szCs w:val="20"/>
        </w:rPr>
        <w:t xml:space="preserve"> </w:t>
      </w:r>
    </w:p>
    <w:p w14:paraId="11E61445" w14:textId="77777777" w:rsidR="00921A49" w:rsidRPr="009E47F1" w:rsidRDefault="00C51727"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RECLAMI</w:t>
      </w:r>
      <w:r w:rsidRPr="009E47F1">
        <w:rPr>
          <w:rFonts w:ascii="Arial Narrow" w:eastAsia="Arial" w:hAnsi="Arial Narrow" w:cs="Arial"/>
          <w:sz w:val="20"/>
          <w:szCs w:val="20"/>
        </w:rPr>
        <w:t xml:space="preserve">: I reclami vanno inoltrati al Giudice d’appello accompagnati dalla tassa di </w:t>
      </w:r>
      <w:proofErr w:type="gramStart"/>
      <w:r w:rsidRPr="009E47F1">
        <w:rPr>
          <w:rFonts w:ascii="Arial Narrow" w:eastAsia="Arial" w:hAnsi="Arial Narrow" w:cs="Arial"/>
          <w:sz w:val="20"/>
          <w:szCs w:val="20"/>
        </w:rPr>
        <w:t>Euro</w:t>
      </w:r>
      <w:proofErr w:type="gramEnd"/>
      <w:r w:rsidRPr="009E47F1">
        <w:rPr>
          <w:rFonts w:ascii="Arial Narrow" w:eastAsia="Arial" w:hAnsi="Arial Narrow" w:cs="Arial"/>
          <w:sz w:val="20"/>
          <w:szCs w:val="20"/>
        </w:rPr>
        <w:t xml:space="preserve"> 50,00 restituibile nel caso di accoglimento del reclamo. </w:t>
      </w:r>
      <w:r w:rsidRPr="009E47F1">
        <w:rPr>
          <w:rFonts w:ascii="Arial Narrow" w:hAnsi="Arial Narrow" w:cs="Arial"/>
          <w:sz w:val="20"/>
          <w:szCs w:val="20"/>
        </w:rPr>
        <w:t xml:space="preserve"> </w:t>
      </w:r>
    </w:p>
    <w:p w14:paraId="42A443AD" w14:textId="77777777" w:rsidR="00844678" w:rsidRPr="009E47F1" w:rsidRDefault="00C51727"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VARIAZIONI</w:t>
      </w:r>
      <w:r w:rsidRPr="009E47F1">
        <w:rPr>
          <w:rFonts w:ascii="Arial Narrow" w:eastAsia="Arial" w:hAnsi="Arial Narrow" w:cs="Arial"/>
          <w:sz w:val="20"/>
          <w:szCs w:val="20"/>
        </w:rPr>
        <w:t>: il Comitato Organizzatore si riserva di apportare modifiche al percorso o al programma per cause di forza maggiore.</w:t>
      </w:r>
    </w:p>
    <w:p w14:paraId="32C52EEC" w14:textId="65C19BAB" w:rsidR="00B269DD" w:rsidRPr="009E47F1" w:rsidRDefault="00844678"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CAMBIO NOMINATIVO:</w:t>
      </w:r>
      <w:r w:rsidRPr="009E47F1">
        <w:rPr>
          <w:rFonts w:ascii="Arial Narrow" w:eastAsia="Arial" w:hAnsi="Arial Narrow" w:cs="Arial"/>
          <w:sz w:val="20"/>
          <w:szCs w:val="20"/>
        </w:rPr>
        <w:t xml:space="preserve"> </w:t>
      </w:r>
      <w:r w:rsidRPr="009E47F1">
        <w:rPr>
          <w:rFonts w:ascii="Arial Narrow" w:hAnsi="Arial Narrow" w:cs="Arial"/>
          <w:sz w:val="20"/>
          <w:szCs w:val="20"/>
        </w:rPr>
        <w:t>sarà possibile cedere il proprio pettorale, dopo aver effettuato l’iscrizione, direttamente sul portale accedendo alla propria area privata</w:t>
      </w:r>
      <w:r w:rsidR="00B269DD" w:rsidRPr="009E47F1">
        <w:rPr>
          <w:rFonts w:ascii="Arial Narrow" w:hAnsi="Arial Narrow" w:cs="Arial"/>
          <w:sz w:val="20"/>
          <w:szCs w:val="20"/>
        </w:rPr>
        <w:t xml:space="preserve"> </w:t>
      </w:r>
      <w:r w:rsidR="00B269DD" w:rsidRPr="009E47F1">
        <w:rPr>
          <w:rFonts w:ascii="Arial Narrow" w:hAnsi="Arial Narrow" w:cs="Arial"/>
          <w:sz w:val="20"/>
          <w:szCs w:val="20"/>
          <w:u w:val="single"/>
        </w:rPr>
        <w:t xml:space="preserve">solo ed esclusivamente fino al giorno </w:t>
      </w:r>
      <w:r w:rsidR="00C037B2">
        <w:rPr>
          <w:rFonts w:ascii="Arial Narrow" w:hAnsi="Arial Narrow" w:cs="Arial"/>
          <w:sz w:val="20"/>
          <w:szCs w:val="20"/>
          <w:u w:val="single"/>
        </w:rPr>
        <w:t>3</w:t>
      </w:r>
      <w:r w:rsidR="00B269DD" w:rsidRPr="009E47F1">
        <w:rPr>
          <w:rFonts w:ascii="Arial Narrow" w:hAnsi="Arial Narrow" w:cs="Arial"/>
          <w:sz w:val="20"/>
          <w:szCs w:val="20"/>
          <w:u w:val="single"/>
        </w:rPr>
        <w:t xml:space="preserve"> aprile</w:t>
      </w:r>
      <w:r w:rsidRPr="009E47F1">
        <w:rPr>
          <w:rFonts w:ascii="Arial Narrow" w:hAnsi="Arial Narrow" w:cs="Arial"/>
          <w:sz w:val="20"/>
          <w:szCs w:val="20"/>
        </w:rPr>
        <w:t xml:space="preserve">. </w:t>
      </w:r>
      <w:r w:rsidRPr="009E47F1">
        <w:rPr>
          <w:rFonts w:ascii="Arial Narrow" w:hAnsi="Arial Narrow" w:cs="Arial"/>
          <w:sz w:val="20"/>
          <w:szCs w:val="20"/>
          <w:u w:val="single"/>
        </w:rPr>
        <w:t xml:space="preserve">La segreteria non </w:t>
      </w:r>
      <w:r w:rsidR="00B269DD" w:rsidRPr="009E47F1">
        <w:rPr>
          <w:rFonts w:ascii="Arial Narrow" w:hAnsi="Arial Narrow" w:cs="Arial"/>
          <w:sz w:val="20"/>
          <w:szCs w:val="20"/>
          <w:u w:val="single"/>
        </w:rPr>
        <w:t xml:space="preserve">sarà responsabile e non </w:t>
      </w:r>
      <w:r w:rsidRPr="009E47F1">
        <w:rPr>
          <w:rFonts w:ascii="Arial Narrow" w:hAnsi="Arial Narrow" w:cs="Arial"/>
          <w:sz w:val="20"/>
          <w:szCs w:val="20"/>
          <w:u w:val="single"/>
        </w:rPr>
        <w:t>potrà effettuare nessun cambio di nominativo.</w:t>
      </w:r>
    </w:p>
    <w:p w14:paraId="51A5DCDD" w14:textId="77777777" w:rsidR="00B269DD" w:rsidRPr="009E47F1" w:rsidRDefault="00B269DD" w:rsidP="009E47F1">
      <w:pPr>
        <w:numPr>
          <w:ilvl w:val="0"/>
          <w:numId w:val="2"/>
        </w:numPr>
        <w:spacing w:afterLines="20" w:after="48" w:line="240" w:lineRule="auto"/>
        <w:ind w:left="0" w:hanging="360"/>
        <w:jc w:val="both"/>
        <w:rPr>
          <w:rFonts w:ascii="Arial Narrow" w:hAnsi="Arial Narrow" w:cs="Arial"/>
          <w:sz w:val="20"/>
          <w:szCs w:val="20"/>
        </w:rPr>
      </w:pPr>
      <w:r w:rsidRPr="009E47F1">
        <w:rPr>
          <w:rFonts w:ascii="Arial Narrow" w:eastAsia="Arial" w:hAnsi="Arial Narrow" w:cs="Arial"/>
          <w:color w:val="E36A0A"/>
          <w:sz w:val="20"/>
          <w:szCs w:val="20"/>
        </w:rPr>
        <w:t xml:space="preserve">RIMBORSO QUOTA ISCRIZIONE: </w:t>
      </w:r>
      <w:r w:rsidRPr="009E47F1">
        <w:rPr>
          <w:rFonts w:ascii="Arial Narrow" w:eastAsia="Arial" w:hAnsi="Arial Narrow" w:cs="Arial"/>
          <w:color w:val="auto"/>
          <w:sz w:val="20"/>
          <w:szCs w:val="20"/>
          <w:u w:val="single"/>
        </w:rPr>
        <w:t>non sarà possibile in nessun caso avere il rimborso della quota.</w:t>
      </w:r>
    </w:p>
    <w:p w14:paraId="6316EEE9" w14:textId="77777777" w:rsidR="00921A49" w:rsidRPr="009E47F1" w:rsidRDefault="00B269DD" w:rsidP="009E47F1">
      <w:pPr>
        <w:numPr>
          <w:ilvl w:val="0"/>
          <w:numId w:val="2"/>
        </w:numPr>
        <w:spacing w:afterLines="20" w:after="48" w:line="240" w:lineRule="auto"/>
        <w:ind w:left="0" w:hanging="360"/>
        <w:jc w:val="both"/>
        <w:rPr>
          <w:rFonts w:ascii="Arial Narrow" w:hAnsi="Arial Narrow" w:cs="Arial"/>
          <w:color w:val="auto"/>
          <w:sz w:val="20"/>
          <w:szCs w:val="20"/>
        </w:rPr>
      </w:pPr>
      <w:r w:rsidRPr="009E47F1">
        <w:rPr>
          <w:rFonts w:ascii="Arial Narrow" w:eastAsia="Arial" w:hAnsi="Arial Narrow" w:cs="Arial"/>
          <w:color w:val="E36A0A"/>
          <w:sz w:val="20"/>
          <w:szCs w:val="20"/>
        </w:rPr>
        <w:t xml:space="preserve">TRASFERIMENTO ISCRIZIONE ALL’ANNO SUCCESSIVO: </w:t>
      </w:r>
      <w:r w:rsidRPr="009E47F1">
        <w:rPr>
          <w:rFonts w:ascii="Arial Narrow" w:eastAsia="Arial" w:hAnsi="Arial Narrow" w:cs="Arial"/>
          <w:color w:val="auto"/>
          <w:sz w:val="20"/>
          <w:szCs w:val="20"/>
        </w:rPr>
        <w:t>nel caso dell’impossibilità a partecipare alla manifestazione, si potrà richiedere lo spostamento all’anno successivo solo ed esclusivamente entro il 3 aprile. Chi ha già spostato la propria iscrizione nell’anno precedente non potrà utilizzare la stessa modalità negli anni successivi.</w:t>
      </w:r>
    </w:p>
    <w:p w14:paraId="6D771731" w14:textId="0CC1AA64" w:rsidR="009E47F1" w:rsidRDefault="009E47F1" w:rsidP="009E47F1">
      <w:pPr>
        <w:numPr>
          <w:ilvl w:val="0"/>
          <w:numId w:val="2"/>
        </w:numPr>
        <w:spacing w:afterLines="20" w:after="48" w:line="240" w:lineRule="auto"/>
        <w:ind w:left="0" w:hanging="360"/>
        <w:jc w:val="both"/>
        <w:rPr>
          <w:rFonts w:ascii="Arial Narrow" w:hAnsi="Arial Narrow" w:cs="Arial"/>
          <w:color w:val="auto"/>
          <w:sz w:val="20"/>
          <w:szCs w:val="20"/>
        </w:rPr>
      </w:pPr>
      <w:r w:rsidRPr="009E47F1">
        <w:rPr>
          <w:rFonts w:ascii="Arial Narrow" w:eastAsia="Arial" w:hAnsi="Arial Narrow" w:cs="Arial"/>
          <w:color w:val="E36A0A"/>
          <w:sz w:val="20"/>
          <w:szCs w:val="20"/>
        </w:rPr>
        <w:t>GRANDE SLAM DEL RUNNING CITTÀ DI ROMA 2025:</w:t>
      </w:r>
      <w:r w:rsidRPr="009E47F1">
        <w:rPr>
          <w:rFonts w:ascii="Arial Narrow" w:hAnsi="Arial Narrow" w:cs="Arial"/>
          <w:color w:val="auto"/>
          <w:sz w:val="20"/>
          <w:szCs w:val="20"/>
        </w:rPr>
        <w:t xml:space="preserve"> la Roma Appia </w:t>
      </w:r>
      <w:proofErr w:type="spellStart"/>
      <w:r w:rsidRPr="009E47F1">
        <w:rPr>
          <w:rFonts w:ascii="Arial Narrow" w:hAnsi="Arial Narrow" w:cs="Arial"/>
          <w:color w:val="auto"/>
          <w:sz w:val="20"/>
          <w:szCs w:val="20"/>
        </w:rPr>
        <w:t>Run</w:t>
      </w:r>
      <w:proofErr w:type="spellEnd"/>
      <w:r w:rsidRPr="009E47F1">
        <w:rPr>
          <w:rFonts w:ascii="Arial Narrow" w:hAnsi="Arial Narrow" w:cs="Arial"/>
          <w:color w:val="auto"/>
          <w:sz w:val="20"/>
          <w:szCs w:val="20"/>
        </w:rPr>
        <w:t xml:space="preserve"> fa parte del Circuito Grande Slam del </w:t>
      </w:r>
      <w:proofErr w:type="gramStart"/>
      <w:r w:rsidRPr="009E47F1">
        <w:rPr>
          <w:rFonts w:ascii="Arial Narrow" w:hAnsi="Arial Narrow" w:cs="Arial"/>
          <w:color w:val="auto"/>
          <w:sz w:val="20"/>
          <w:szCs w:val="20"/>
        </w:rPr>
        <w:t>Running  città</w:t>
      </w:r>
      <w:proofErr w:type="gramEnd"/>
      <w:r w:rsidRPr="009E47F1">
        <w:rPr>
          <w:rFonts w:ascii="Arial Narrow" w:hAnsi="Arial Narrow" w:cs="Arial"/>
          <w:color w:val="auto"/>
          <w:sz w:val="20"/>
          <w:szCs w:val="20"/>
        </w:rPr>
        <w:t xml:space="preserve"> di Roma 2025 che comprende, oltre alla Roma Appia </w:t>
      </w:r>
      <w:proofErr w:type="spellStart"/>
      <w:r w:rsidRPr="009E47F1">
        <w:rPr>
          <w:rFonts w:ascii="Arial Narrow" w:hAnsi="Arial Narrow" w:cs="Arial"/>
          <w:color w:val="auto"/>
          <w:sz w:val="20"/>
          <w:szCs w:val="20"/>
        </w:rPr>
        <w:t>Run</w:t>
      </w:r>
      <w:proofErr w:type="spellEnd"/>
      <w:r w:rsidRPr="009E47F1">
        <w:rPr>
          <w:rFonts w:ascii="Arial Narrow" w:hAnsi="Arial Narrow" w:cs="Arial"/>
          <w:color w:val="auto"/>
          <w:sz w:val="20"/>
          <w:szCs w:val="20"/>
        </w:rPr>
        <w:t xml:space="preserve">,  La Corsa di Miguel (19 gennaio), la Corsa dei Santi (1° novembre), Roma 15 K (9 novembre), </w:t>
      </w:r>
      <w:proofErr w:type="spellStart"/>
      <w:r w:rsidRPr="009E47F1">
        <w:rPr>
          <w:rFonts w:ascii="Arial Narrow" w:hAnsi="Arial Narrow" w:cs="Arial"/>
          <w:color w:val="auto"/>
          <w:sz w:val="20"/>
          <w:szCs w:val="20"/>
        </w:rPr>
        <w:t>We</w:t>
      </w:r>
      <w:proofErr w:type="spellEnd"/>
      <w:r w:rsidRPr="009E47F1">
        <w:rPr>
          <w:rFonts w:ascii="Arial Narrow" w:hAnsi="Arial Narrow" w:cs="Arial"/>
          <w:color w:val="auto"/>
          <w:sz w:val="20"/>
          <w:szCs w:val="20"/>
        </w:rPr>
        <w:t xml:space="preserve"> </w:t>
      </w:r>
      <w:proofErr w:type="spellStart"/>
      <w:r w:rsidRPr="009E47F1">
        <w:rPr>
          <w:rFonts w:ascii="Arial Narrow" w:hAnsi="Arial Narrow" w:cs="Arial"/>
          <w:color w:val="auto"/>
          <w:sz w:val="20"/>
          <w:szCs w:val="20"/>
        </w:rPr>
        <w:t>Run</w:t>
      </w:r>
      <w:proofErr w:type="spellEnd"/>
      <w:r w:rsidRPr="009E47F1">
        <w:rPr>
          <w:rFonts w:ascii="Arial Narrow" w:hAnsi="Arial Narrow" w:cs="Arial"/>
          <w:color w:val="auto"/>
          <w:sz w:val="20"/>
          <w:szCs w:val="20"/>
        </w:rPr>
        <w:t xml:space="preserve"> Rome (31 dicembre). Il Grande Slam prevede un montepremi societario per chi porta al traguardo, nelle prove competitive delle rispettive competizioni, almeno </w:t>
      </w:r>
      <w:proofErr w:type="gramStart"/>
      <w:r w:rsidRPr="009E47F1">
        <w:rPr>
          <w:rFonts w:ascii="Arial Narrow" w:hAnsi="Arial Narrow" w:cs="Arial"/>
          <w:color w:val="auto"/>
          <w:sz w:val="20"/>
          <w:szCs w:val="20"/>
        </w:rPr>
        <w:t>10</w:t>
      </w:r>
      <w:proofErr w:type="gramEnd"/>
      <w:r w:rsidRPr="009E47F1">
        <w:rPr>
          <w:rFonts w:ascii="Arial Narrow" w:hAnsi="Arial Narrow" w:cs="Arial"/>
          <w:color w:val="auto"/>
          <w:sz w:val="20"/>
          <w:szCs w:val="20"/>
        </w:rPr>
        <w:t xml:space="preserve"> atleti.</w:t>
      </w:r>
    </w:p>
    <w:p w14:paraId="09C6F775" w14:textId="0A6AEAA2" w:rsidR="008D16B6" w:rsidRPr="00DE6F5D" w:rsidRDefault="00121DA3" w:rsidP="00121DA3">
      <w:pPr>
        <w:numPr>
          <w:ilvl w:val="0"/>
          <w:numId w:val="2"/>
        </w:numPr>
        <w:spacing w:afterLines="20" w:after="48" w:line="240" w:lineRule="auto"/>
        <w:ind w:left="0" w:hanging="360"/>
        <w:rPr>
          <w:rFonts w:ascii="Arial Narrow" w:hAnsi="Arial Narrow"/>
          <w:sz w:val="20"/>
          <w:szCs w:val="20"/>
        </w:rPr>
      </w:pPr>
      <w:r w:rsidRPr="00121DA3">
        <w:rPr>
          <w:rFonts w:ascii="Arial Narrow" w:eastAsia="Arial" w:hAnsi="Arial Narrow" w:cs="Arial"/>
          <w:color w:val="E36A0A"/>
          <w:sz w:val="20"/>
          <w:szCs w:val="20"/>
        </w:rPr>
        <w:t>MONTEPREMI GRAN</w:t>
      </w:r>
      <w:r>
        <w:rPr>
          <w:rFonts w:ascii="Arial Narrow" w:eastAsia="Arial" w:hAnsi="Arial Narrow" w:cs="Arial"/>
          <w:color w:val="E36A0A"/>
          <w:sz w:val="20"/>
          <w:szCs w:val="20"/>
        </w:rPr>
        <w:t>D</w:t>
      </w:r>
      <w:r w:rsidRPr="00121DA3">
        <w:rPr>
          <w:rFonts w:ascii="Arial Narrow" w:eastAsia="Arial" w:hAnsi="Arial Narrow" w:cs="Arial"/>
          <w:color w:val="E36A0A"/>
          <w:sz w:val="20"/>
          <w:szCs w:val="20"/>
        </w:rPr>
        <w:t>E SLAM:</w:t>
      </w:r>
      <w:r w:rsidRPr="00121DA3">
        <w:rPr>
          <w:rFonts w:ascii="Arial Narrow" w:hAnsi="Arial Narrow" w:cs="Arial"/>
          <w:color w:val="auto"/>
          <w:sz w:val="20"/>
          <w:szCs w:val="20"/>
        </w:rPr>
        <w:t xml:space="preserve"> </w:t>
      </w:r>
      <w:r w:rsidRPr="00DE6F5D">
        <w:rPr>
          <w:rFonts w:ascii="Arial Narrow" w:hAnsi="Arial Narrow" w:cs="Arial"/>
          <w:color w:val="auto"/>
          <w:sz w:val="20"/>
          <w:szCs w:val="20"/>
        </w:rPr>
        <w:t xml:space="preserve">1ª </w:t>
      </w:r>
      <w:r w:rsidRPr="00DE6F5D">
        <w:rPr>
          <w:rFonts w:ascii="Arial Narrow" w:hAnsi="Arial Narrow"/>
          <w:sz w:val="20"/>
          <w:szCs w:val="20"/>
        </w:rPr>
        <w:t xml:space="preserve">€ 3.000,00, 2ª € 2.000,00, 3ª 1.500,00, </w:t>
      </w:r>
      <w:r w:rsidR="008D16B6" w:rsidRPr="00DE6F5D">
        <w:rPr>
          <w:rFonts w:ascii="Arial Narrow" w:hAnsi="Arial Narrow"/>
          <w:sz w:val="20"/>
          <w:szCs w:val="20"/>
        </w:rPr>
        <w:t>4ª € 1.000,00</w:t>
      </w:r>
      <w:r w:rsidRPr="00DE6F5D">
        <w:rPr>
          <w:rFonts w:ascii="Arial Narrow" w:hAnsi="Arial Narrow"/>
          <w:sz w:val="20"/>
          <w:szCs w:val="20"/>
        </w:rPr>
        <w:t>, 5ª € 750,00, 6ª € 650,00, 7ª € 500,00, 8ª € 400,00, 9ª € 300,00, 10ª € 250,00, 11ª/15ª € 200,00, 16ª/20ª € 150,00, 21ª/25ª € 100,00</w:t>
      </w:r>
    </w:p>
    <w:p w14:paraId="2AC70589" w14:textId="77777777" w:rsidR="009E47F1" w:rsidRPr="00DE6F5D" w:rsidRDefault="009E47F1" w:rsidP="009E47F1">
      <w:pPr>
        <w:numPr>
          <w:ilvl w:val="0"/>
          <w:numId w:val="2"/>
        </w:numPr>
        <w:spacing w:afterLines="20" w:after="48" w:line="240" w:lineRule="auto"/>
        <w:ind w:left="0" w:hanging="360"/>
        <w:jc w:val="both"/>
        <w:rPr>
          <w:rFonts w:ascii="Arial Narrow" w:hAnsi="Arial Narrow"/>
          <w:color w:val="auto"/>
          <w:sz w:val="20"/>
          <w:szCs w:val="20"/>
        </w:rPr>
        <w:sectPr w:rsidR="009E47F1" w:rsidRPr="00DE6F5D" w:rsidSect="00217FC8">
          <w:headerReference w:type="default" r:id="rId10"/>
          <w:footerReference w:type="default" r:id="rId11"/>
          <w:pgSz w:w="12240" w:h="15840"/>
          <w:pgMar w:top="162" w:right="874" w:bottom="1217" w:left="921" w:header="720" w:footer="720" w:gutter="0"/>
          <w:cols w:space="720"/>
        </w:sectPr>
      </w:pPr>
    </w:p>
    <w:p w14:paraId="56C5DD6A" w14:textId="6C0646B5" w:rsidR="00B40647" w:rsidRPr="00DE6F5D" w:rsidRDefault="00B40647" w:rsidP="009E47F1">
      <w:pPr>
        <w:numPr>
          <w:ilvl w:val="0"/>
          <w:numId w:val="2"/>
        </w:numPr>
        <w:spacing w:afterLines="20" w:after="48" w:line="240" w:lineRule="auto"/>
        <w:ind w:left="0" w:hanging="360"/>
        <w:jc w:val="both"/>
        <w:rPr>
          <w:rFonts w:ascii="Arial Narrow" w:hAnsi="Arial Narrow"/>
          <w:color w:val="auto"/>
          <w:sz w:val="20"/>
          <w:szCs w:val="20"/>
        </w:rPr>
      </w:pPr>
      <w:r w:rsidRPr="00DE6F5D">
        <w:rPr>
          <w:rFonts w:ascii="Arial Narrow" w:eastAsia="Arial" w:hAnsi="Arial Narrow" w:cs="Arial"/>
          <w:color w:val="E36A0A"/>
          <w:sz w:val="20"/>
          <w:szCs w:val="20"/>
        </w:rPr>
        <w:t>TRITTICO DI PRIMAVERA</w:t>
      </w:r>
      <w:r w:rsidR="00EB3829" w:rsidRPr="00DE6F5D">
        <w:rPr>
          <w:rFonts w:ascii="Arial Narrow" w:eastAsia="Arial" w:hAnsi="Arial Narrow" w:cs="Arial"/>
          <w:color w:val="E36A0A"/>
          <w:sz w:val="20"/>
          <w:szCs w:val="20"/>
        </w:rPr>
        <w:t xml:space="preserve"> 2025</w:t>
      </w:r>
      <w:r w:rsidRPr="00DE6F5D">
        <w:rPr>
          <w:rFonts w:ascii="Arial Narrow" w:eastAsia="Arial" w:hAnsi="Arial Narrow" w:cs="Arial"/>
          <w:color w:val="E36A0A"/>
          <w:sz w:val="20"/>
          <w:szCs w:val="20"/>
        </w:rPr>
        <w:t>:</w:t>
      </w:r>
      <w:r w:rsidRPr="00DE6F5D">
        <w:rPr>
          <w:rFonts w:ascii="Arial Narrow" w:hAnsi="Arial Narrow"/>
          <w:color w:val="auto"/>
          <w:sz w:val="20"/>
          <w:szCs w:val="20"/>
        </w:rPr>
        <w:t xml:space="preserve"> la Roma Appia </w:t>
      </w:r>
      <w:proofErr w:type="spellStart"/>
      <w:r w:rsidRPr="00DE6F5D">
        <w:rPr>
          <w:rFonts w:ascii="Arial Narrow" w:hAnsi="Arial Narrow"/>
          <w:color w:val="auto"/>
          <w:sz w:val="20"/>
          <w:szCs w:val="20"/>
        </w:rPr>
        <w:t>Run</w:t>
      </w:r>
      <w:proofErr w:type="spellEnd"/>
      <w:r w:rsidRPr="00DE6F5D">
        <w:rPr>
          <w:rFonts w:ascii="Arial Narrow" w:hAnsi="Arial Narrow"/>
          <w:color w:val="auto"/>
          <w:sz w:val="20"/>
          <w:szCs w:val="20"/>
        </w:rPr>
        <w:t xml:space="preserve"> fa parte del Circuito “Trittico di Primavera” che comprende oltre alla Roma Appia </w:t>
      </w:r>
      <w:proofErr w:type="spellStart"/>
      <w:r w:rsidRPr="00DE6F5D">
        <w:rPr>
          <w:rFonts w:ascii="Arial Narrow" w:hAnsi="Arial Narrow"/>
          <w:color w:val="auto"/>
          <w:sz w:val="20"/>
          <w:szCs w:val="20"/>
        </w:rPr>
        <w:t>Run</w:t>
      </w:r>
      <w:proofErr w:type="spellEnd"/>
      <w:r w:rsidRPr="00DE6F5D">
        <w:rPr>
          <w:rFonts w:ascii="Arial Narrow" w:hAnsi="Arial Narrow"/>
          <w:color w:val="auto"/>
          <w:sz w:val="20"/>
          <w:szCs w:val="20"/>
        </w:rPr>
        <w:t xml:space="preserve">, </w:t>
      </w:r>
      <w:r w:rsidR="00EB3829" w:rsidRPr="00DE6F5D">
        <w:rPr>
          <w:rFonts w:ascii="Arial Narrow" w:hAnsi="Arial Narrow"/>
          <w:color w:val="auto"/>
          <w:sz w:val="20"/>
          <w:szCs w:val="20"/>
        </w:rPr>
        <w:t>il Gran Premio della Liberazione</w:t>
      </w:r>
      <w:r w:rsidRPr="00DE6F5D">
        <w:rPr>
          <w:rFonts w:ascii="Arial Narrow" w:hAnsi="Arial Narrow"/>
          <w:color w:val="auto"/>
          <w:sz w:val="20"/>
          <w:szCs w:val="20"/>
        </w:rPr>
        <w:t xml:space="preserve"> (</w:t>
      </w:r>
      <w:r w:rsidR="00EB3829" w:rsidRPr="00DE6F5D">
        <w:rPr>
          <w:rFonts w:ascii="Arial Narrow" w:hAnsi="Arial Narrow"/>
          <w:color w:val="auto"/>
          <w:sz w:val="20"/>
          <w:szCs w:val="20"/>
        </w:rPr>
        <w:t>2</w:t>
      </w:r>
      <w:r w:rsidR="00FD1EBE">
        <w:rPr>
          <w:rFonts w:ascii="Arial Narrow" w:hAnsi="Arial Narrow"/>
          <w:color w:val="auto"/>
          <w:sz w:val="20"/>
          <w:szCs w:val="20"/>
        </w:rPr>
        <w:t>5</w:t>
      </w:r>
      <w:r w:rsidRPr="00DE6F5D">
        <w:rPr>
          <w:rFonts w:ascii="Arial Narrow" w:hAnsi="Arial Narrow"/>
          <w:color w:val="auto"/>
          <w:sz w:val="20"/>
          <w:szCs w:val="20"/>
        </w:rPr>
        <w:t xml:space="preserve"> </w:t>
      </w:r>
      <w:r w:rsidR="00EB3829" w:rsidRPr="00DE6F5D">
        <w:rPr>
          <w:rFonts w:ascii="Arial Narrow" w:hAnsi="Arial Narrow"/>
          <w:color w:val="auto"/>
          <w:sz w:val="20"/>
          <w:szCs w:val="20"/>
        </w:rPr>
        <w:t>aprile</w:t>
      </w:r>
      <w:r w:rsidRPr="00DE6F5D">
        <w:rPr>
          <w:rFonts w:ascii="Arial Narrow" w:hAnsi="Arial Narrow"/>
          <w:color w:val="auto"/>
          <w:sz w:val="20"/>
          <w:szCs w:val="20"/>
        </w:rPr>
        <w:t>)</w:t>
      </w:r>
      <w:r w:rsidR="00EB3829" w:rsidRPr="00DE6F5D">
        <w:rPr>
          <w:rFonts w:ascii="Arial Narrow" w:hAnsi="Arial Narrow"/>
          <w:color w:val="auto"/>
          <w:sz w:val="20"/>
          <w:szCs w:val="20"/>
        </w:rPr>
        <w:t xml:space="preserve"> e</w:t>
      </w:r>
      <w:r w:rsidRPr="00DE6F5D">
        <w:rPr>
          <w:rFonts w:ascii="Arial Narrow" w:hAnsi="Arial Narrow"/>
          <w:color w:val="auto"/>
          <w:sz w:val="20"/>
          <w:szCs w:val="20"/>
        </w:rPr>
        <w:t xml:space="preserve"> la </w:t>
      </w:r>
      <w:r w:rsidR="00EB3829" w:rsidRPr="00DE6F5D">
        <w:rPr>
          <w:rFonts w:ascii="Arial Narrow" w:hAnsi="Arial Narrow"/>
          <w:color w:val="auto"/>
          <w:sz w:val="20"/>
          <w:szCs w:val="20"/>
        </w:rPr>
        <w:t>“Lavoro in corsa”</w:t>
      </w:r>
      <w:r w:rsidRPr="00DE6F5D">
        <w:rPr>
          <w:rFonts w:ascii="Arial Narrow" w:hAnsi="Arial Narrow"/>
          <w:color w:val="auto"/>
          <w:sz w:val="20"/>
          <w:szCs w:val="20"/>
        </w:rPr>
        <w:t xml:space="preserve"> (1° </w:t>
      </w:r>
      <w:r w:rsidR="00EB3829" w:rsidRPr="00DE6F5D">
        <w:rPr>
          <w:rFonts w:ascii="Arial Narrow" w:hAnsi="Arial Narrow"/>
          <w:color w:val="auto"/>
          <w:sz w:val="20"/>
          <w:szCs w:val="20"/>
        </w:rPr>
        <w:t xml:space="preserve">maggio). Il Trittico prevede un montepremi societario per chi porta al traguardo, nelle prove competitive delle rispettive competizioni, almeno 10 atleti, di € 500,00 alla </w:t>
      </w:r>
      <w:proofErr w:type="gramStart"/>
      <w:r w:rsidR="00EB3829" w:rsidRPr="00DE6F5D">
        <w:rPr>
          <w:rFonts w:ascii="Arial Narrow" w:hAnsi="Arial Narrow"/>
          <w:color w:val="auto"/>
          <w:sz w:val="20"/>
          <w:szCs w:val="20"/>
        </w:rPr>
        <w:t>1ª</w:t>
      </w:r>
      <w:proofErr w:type="gramEnd"/>
      <w:r w:rsidR="00EB3829" w:rsidRPr="00DE6F5D">
        <w:rPr>
          <w:rFonts w:ascii="Arial Narrow" w:hAnsi="Arial Narrow"/>
          <w:color w:val="auto"/>
          <w:sz w:val="20"/>
          <w:szCs w:val="20"/>
        </w:rPr>
        <w:t xml:space="preserve"> classificata sulla base del numero degli atleti arrivati al traguardo sommandoli sulle tre gare, € 400,00 alla 2ª, € 300,00 alla 3ª, € 200,00 alla 4ª, </w:t>
      </w:r>
      <w:r w:rsidR="00713325" w:rsidRPr="00DE6F5D">
        <w:rPr>
          <w:rFonts w:ascii="Arial Narrow" w:hAnsi="Arial Narrow"/>
          <w:color w:val="auto"/>
          <w:sz w:val="20"/>
          <w:szCs w:val="20"/>
        </w:rPr>
        <w:t xml:space="preserve">€ </w:t>
      </w:r>
      <w:r w:rsidR="00EB3829" w:rsidRPr="00DE6F5D">
        <w:rPr>
          <w:rFonts w:ascii="Arial Narrow" w:hAnsi="Arial Narrow"/>
          <w:color w:val="auto"/>
          <w:sz w:val="20"/>
          <w:szCs w:val="20"/>
        </w:rPr>
        <w:t>100</w:t>
      </w:r>
      <w:r w:rsidR="00713325" w:rsidRPr="00DE6F5D">
        <w:rPr>
          <w:rFonts w:ascii="Arial Narrow" w:hAnsi="Arial Narrow"/>
          <w:color w:val="auto"/>
          <w:sz w:val="20"/>
          <w:szCs w:val="20"/>
        </w:rPr>
        <w:t>,00</w:t>
      </w:r>
      <w:r w:rsidR="00EB3829" w:rsidRPr="00DE6F5D">
        <w:rPr>
          <w:rFonts w:ascii="Arial Narrow" w:hAnsi="Arial Narrow"/>
          <w:color w:val="auto"/>
          <w:sz w:val="20"/>
          <w:szCs w:val="20"/>
        </w:rPr>
        <w:t xml:space="preserve"> alla 5</w:t>
      </w:r>
      <w:r w:rsidR="00713325" w:rsidRPr="00DE6F5D">
        <w:rPr>
          <w:rFonts w:ascii="Arial Narrow" w:hAnsi="Arial Narrow"/>
          <w:color w:val="auto"/>
          <w:sz w:val="20"/>
          <w:szCs w:val="20"/>
        </w:rPr>
        <w:t>ª, € 50,00 dalla 6ª alla 10ª.</w:t>
      </w:r>
    </w:p>
    <w:p w14:paraId="01D85EAE" w14:textId="77777777" w:rsidR="00AE5C6C" w:rsidRPr="00B40647" w:rsidRDefault="00AE5C6C" w:rsidP="009E47F1">
      <w:pPr>
        <w:spacing w:afterLines="20" w:after="48" w:line="240" w:lineRule="auto"/>
        <w:jc w:val="center"/>
        <w:rPr>
          <w:color w:val="auto"/>
        </w:rPr>
      </w:pPr>
    </w:p>
    <w:tbl>
      <w:tblPr>
        <w:tblStyle w:val="TableGrid"/>
        <w:tblW w:w="9296" w:type="dxa"/>
        <w:jc w:val="center"/>
        <w:tblInd w:w="0" w:type="dxa"/>
        <w:tblCellMar>
          <w:left w:w="1117" w:type="dxa"/>
          <w:right w:w="1068" w:type="dxa"/>
        </w:tblCellMar>
        <w:tblLook w:val="04A0" w:firstRow="1" w:lastRow="0" w:firstColumn="1" w:lastColumn="0" w:noHBand="0" w:noVBand="1"/>
      </w:tblPr>
      <w:tblGrid>
        <w:gridCol w:w="9296"/>
      </w:tblGrid>
      <w:tr w:rsidR="00921A49" w:rsidRPr="00AE5C6C" w14:paraId="6AD9ED98" w14:textId="77777777" w:rsidTr="00AE5C6C">
        <w:trPr>
          <w:trHeight w:val="3204"/>
          <w:jc w:val="center"/>
        </w:trPr>
        <w:tc>
          <w:tcPr>
            <w:tcW w:w="9296" w:type="dxa"/>
            <w:tcBorders>
              <w:top w:val="single" w:sz="6" w:space="0" w:color="000000"/>
              <w:left w:val="single" w:sz="6" w:space="0" w:color="000000"/>
              <w:bottom w:val="single" w:sz="6" w:space="0" w:color="000000"/>
              <w:right w:val="single" w:sz="6" w:space="0" w:color="000000"/>
            </w:tcBorders>
            <w:vAlign w:val="center"/>
          </w:tcPr>
          <w:p w14:paraId="64B4DA41" w14:textId="18537F76" w:rsidR="00921A49" w:rsidRPr="00AE5C6C" w:rsidRDefault="00C51727" w:rsidP="009E47F1">
            <w:pPr>
              <w:spacing w:afterLines="20" w:after="48" w:line="240" w:lineRule="auto"/>
              <w:jc w:val="center"/>
            </w:pPr>
            <w:r w:rsidRPr="00AE5C6C">
              <w:rPr>
                <w:rFonts w:ascii="Arial" w:eastAsia="Arial" w:hAnsi="Arial" w:cs="Arial"/>
                <w:sz w:val="20"/>
              </w:rPr>
              <w:t>IL FULMINE DELL’APPIA - PROVA L’ATLETICA!</w:t>
            </w:r>
          </w:p>
          <w:p w14:paraId="0925CD6E" w14:textId="77777777" w:rsidR="00921A49" w:rsidRPr="00AE5C6C" w:rsidRDefault="00C51727" w:rsidP="009E47F1">
            <w:pPr>
              <w:spacing w:afterLines="20" w:after="48" w:line="240" w:lineRule="auto"/>
              <w:jc w:val="center"/>
            </w:pPr>
            <w:r w:rsidRPr="00AE5C6C">
              <w:rPr>
                <w:rFonts w:ascii="Arial" w:eastAsia="Arial" w:hAnsi="Arial" w:cs="Arial"/>
                <w:sz w:val="16"/>
              </w:rPr>
              <w:t>(prova in pista riservata ai ragazzi da 1 a 17 anni)</w:t>
            </w:r>
          </w:p>
          <w:p w14:paraId="07E60198" w14:textId="77777777" w:rsidR="00FD1EBE" w:rsidRDefault="00C51727" w:rsidP="00FD1EBE">
            <w:pPr>
              <w:spacing w:afterLines="20" w:after="48" w:line="240" w:lineRule="auto"/>
              <w:ind w:firstLine="108"/>
              <w:jc w:val="center"/>
              <w:rPr>
                <w:rFonts w:ascii="Arial" w:eastAsia="Arial" w:hAnsi="Arial" w:cs="Arial"/>
                <w:sz w:val="16"/>
              </w:rPr>
            </w:pPr>
            <w:r w:rsidRPr="00AE5C6C">
              <w:rPr>
                <w:rFonts w:ascii="Arial" w:eastAsia="Arial" w:hAnsi="Arial" w:cs="Arial"/>
                <w:sz w:val="16"/>
              </w:rPr>
              <w:t xml:space="preserve">L’ACSI </w:t>
            </w:r>
            <w:r w:rsidR="00FD1EBE">
              <w:rPr>
                <w:rFonts w:ascii="Arial" w:eastAsia="Arial" w:hAnsi="Arial" w:cs="Arial"/>
                <w:sz w:val="16"/>
              </w:rPr>
              <w:t xml:space="preserve">Atletica </w:t>
            </w:r>
            <w:proofErr w:type="gramStart"/>
            <w:r w:rsidRPr="00AE5C6C">
              <w:rPr>
                <w:rFonts w:ascii="Arial" w:eastAsia="Arial" w:hAnsi="Arial" w:cs="Arial"/>
                <w:sz w:val="16"/>
              </w:rPr>
              <w:t>Campidoglio</w:t>
            </w:r>
            <w:r w:rsidR="00B269DD" w:rsidRPr="00AE5C6C">
              <w:rPr>
                <w:rFonts w:ascii="Arial" w:eastAsia="Arial" w:hAnsi="Arial" w:cs="Arial"/>
                <w:sz w:val="16"/>
              </w:rPr>
              <w:t xml:space="preserve">, </w:t>
            </w:r>
            <w:r w:rsidRPr="00AE5C6C">
              <w:rPr>
                <w:rFonts w:ascii="Arial" w:eastAsia="Arial" w:hAnsi="Arial" w:cs="Arial"/>
                <w:sz w:val="16"/>
              </w:rPr>
              <w:t xml:space="preserve"> l’ACSI</w:t>
            </w:r>
            <w:proofErr w:type="gramEnd"/>
            <w:r w:rsidRPr="00AE5C6C">
              <w:rPr>
                <w:rFonts w:ascii="Arial" w:eastAsia="Arial" w:hAnsi="Arial" w:cs="Arial"/>
                <w:sz w:val="16"/>
              </w:rPr>
              <w:t xml:space="preserve"> Italia Atletica</w:t>
            </w:r>
            <w:r w:rsidR="00B269DD" w:rsidRPr="00AE5C6C">
              <w:rPr>
                <w:rFonts w:ascii="Arial" w:eastAsia="Arial" w:hAnsi="Arial" w:cs="Arial"/>
                <w:sz w:val="16"/>
              </w:rPr>
              <w:t xml:space="preserve"> e l’ASD Roma Appia </w:t>
            </w:r>
            <w:proofErr w:type="spellStart"/>
            <w:r w:rsidR="00B269DD" w:rsidRPr="00AE5C6C">
              <w:rPr>
                <w:rFonts w:ascii="Arial" w:eastAsia="Arial" w:hAnsi="Arial" w:cs="Arial"/>
                <w:sz w:val="16"/>
              </w:rPr>
              <w:t>Run</w:t>
            </w:r>
            <w:proofErr w:type="spellEnd"/>
            <w:r w:rsidR="00B269DD" w:rsidRPr="00AE5C6C">
              <w:rPr>
                <w:rFonts w:ascii="Arial" w:eastAsia="Arial" w:hAnsi="Arial" w:cs="Arial"/>
                <w:sz w:val="16"/>
              </w:rPr>
              <w:t>,</w:t>
            </w:r>
            <w:r w:rsidRPr="00AE5C6C">
              <w:rPr>
                <w:rFonts w:ascii="Arial" w:eastAsia="Arial" w:hAnsi="Arial" w:cs="Arial"/>
                <w:sz w:val="16"/>
              </w:rPr>
              <w:t xml:space="preserve"> organizzano</w:t>
            </w:r>
            <w:r w:rsidR="00B269DD" w:rsidRPr="00AE5C6C">
              <w:rPr>
                <w:rFonts w:ascii="Arial" w:eastAsia="Arial" w:hAnsi="Arial" w:cs="Arial"/>
                <w:sz w:val="16"/>
              </w:rPr>
              <w:t xml:space="preserve"> </w:t>
            </w:r>
            <w:r w:rsidRPr="00AE5C6C">
              <w:rPr>
                <w:rFonts w:ascii="Arial" w:eastAsia="Arial" w:hAnsi="Arial" w:cs="Arial"/>
                <w:sz w:val="16"/>
              </w:rPr>
              <w:t>l</w:t>
            </w:r>
            <w:r w:rsidR="00B269DD" w:rsidRPr="00AE5C6C">
              <w:rPr>
                <w:rFonts w:ascii="Arial" w:eastAsia="Arial" w:hAnsi="Arial" w:cs="Arial"/>
                <w:sz w:val="16"/>
              </w:rPr>
              <w:t>a</w:t>
            </w:r>
            <w:r w:rsidR="00FD1EBE">
              <w:rPr>
                <w:rFonts w:ascii="Arial" w:eastAsia="Arial" w:hAnsi="Arial" w:cs="Arial"/>
                <w:sz w:val="16"/>
              </w:rPr>
              <w:t xml:space="preserve"> </w:t>
            </w:r>
          </w:p>
          <w:p w14:paraId="53CCC174" w14:textId="1ED26128" w:rsidR="00B269DD" w:rsidRPr="00AE5C6C" w:rsidRDefault="00C51727" w:rsidP="00FD1EBE">
            <w:pPr>
              <w:spacing w:afterLines="20" w:after="48" w:line="240" w:lineRule="auto"/>
              <w:ind w:firstLine="108"/>
              <w:jc w:val="center"/>
              <w:rPr>
                <w:rFonts w:ascii="Arial" w:eastAsia="Arial" w:hAnsi="Arial" w:cs="Arial"/>
                <w:sz w:val="16"/>
              </w:rPr>
            </w:pPr>
            <w:proofErr w:type="gramStart"/>
            <w:r w:rsidRPr="00AE5C6C">
              <w:rPr>
                <w:rFonts w:ascii="Arial" w:eastAsia="Arial" w:hAnsi="Arial" w:cs="Arial"/>
                <w:sz w:val="16"/>
              </w:rPr>
              <w:t>1</w:t>
            </w:r>
            <w:r w:rsidR="00B269DD" w:rsidRPr="00AE5C6C">
              <w:rPr>
                <w:rFonts w:ascii="Arial" w:eastAsia="Arial" w:hAnsi="Arial" w:cs="Arial"/>
                <w:sz w:val="16"/>
              </w:rPr>
              <w:t>2</w:t>
            </w:r>
            <w:r w:rsidRPr="00AE5C6C">
              <w:rPr>
                <w:rFonts w:ascii="Arial" w:eastAsia="Arial" w:hAnsi="Arial" w:cs="Arial"/>
                <w:sz w:val="16"/>
              </w:rPr>
              <w:t>ª</w:t>
            </w:r>
            <w:proofErr w:type="gramEnd"/>
            <w:r w:rsidRPr="00AE5C6C">
              <w:rPr>
                <w:rFonts w:ascii="Arial" w:eastAsia="Arial" w:hAnsi="Arial" w:cs="Arial"/>
                <w:sz w:val="16"/>
              </w:rPr>
              <w:t xml:space="preserve"> edizione del “FULMINE DELL’APPIA”</w:t>
            </w:r>
            <w:r w:rsidRPr="00AE5C6C">
              <w:rPr>
                <w:rFonts w:ascii="Arial" w:eastAsia="Arial" w:hAnsi="Arial" w:cs="Arial"/>
                <w:sz w:val="17"/>
              </w:rPr>
              <w:t xml:space="preserve"> - prove di velocità</w:t>
            </w:r>
          </w:p>
          <w:p w14:paraId="7126620B" w14:textId="77777777" w:rsidR="00921A49" w:rsidRPr="00AE5C6C" w:rsidRDefault="00C51727" w:rsidP="009E47F1">
            <w:pPr>
              <w:spacing w:afterLines="20" w:after="48" w:line="240" w:lineRule="auto"/>
              <w:ind w:firstLine="108"/>
              <w:jc w:val="center"/>
            </w:pPr>
            <w:r w:rsidRPr="00AE5C6C">
              <w:rPr>
                <w:rFonts w:ascii="Arial" w:eastAsia="Arial" w:hAnsi="Arial" w:cs="Arial"/>
                <w:sz w:val="17"/>
              </w:rPr>
              <w:t xml:space="preserve">il </w:t>
            </w:r>
            <w:r w:rsidR="00B269DD" w:rsidRPr="00AE5C6C">
              <w:rPr>
                <w:rFonts w:ascii="Arial" w:eastAsia="Arial" w:hAnsi="Arial" w:cs="Arial"/>
                <w:sz w:val="17"/>
              </w:rPr>
              <w:t>12</w:t>
            </w:r>
            <w:r w:rsidRPr="00AE5C6C">
              <w:rPr>
                <w:rFonts w:ascii="Arial" w:eastAsia="Arial" w:hAnsi="Arial" w:cs="Arial"/>
                <w:sz w:val="17"/>
              </w:rPr>
              <w:t xml:space="preserve"> APRILE 202</w:t>
            </w:r>
            <w:r w:rsidR="00B269DD" w:rsidRPr="00AE5C6C">
              <w:rPr>
                <w:rFonts w:ascii="Arial" w:eastAsia="Arial" w:hAnsi="Arial" w:cs="Arial"/>
                <w:sz w:val="17"/>
              </w:rPr>
              <w:t>5</w:t>
            </w:r>
            <w:r>
              <w:rPr>
                <w:rFonts w:ascii="Arial" w:eastAsia="Arial" w:hAnsi="Arial" w:cs="Arial"/>
                <w:sz w:val="17"/>
              </w:rPr>
              <w:t xml:space="preserve"> alle ore 10:</w:t>
            </w:r>
            <w:r w:rsidRPr="00AE5C6C">
              <w:rPr>
                <w:rFonts w:ascii="Arial" w:eastAsia="Arial" w:hAnsi="Arial" w:cs="Arial"/>
                <w:sz w:val="17"/>
              </w:rPr>
              <w:t xml:space="preserve">00 </w:t>
            </w:r>
            <w:r w:rsidR="00B269DD" w:rsidRPr="00AE5C6C">
              <w:rPr>
                <w:rFonts w:ascii="Arial" w:eastAsia="Arial" w:hAnsi="Arial" w:cs="Arial"/>
                <w:sz w:val="17"/>
              </w:rPr>
              <w:t xml:space="preserve">e </w:t>
            </w:r>
            <w:r>
              <w:rPr>
                <w:rFonts w:ascii="Arial" w:eastAsia="Arial" w:hAnsi="Arial" w:cs="Arial"/>
                <w:sz w:val="17"/>
              </w:rPr>
              <w:t>alle ore 15:</w:t>
            </w:r>
            <w:r w:rsidRPr="00AE5C6C">
              <w:rPr>
                <w:rFonts w:ascii="Arial" w:eastAsia="Arial" w:hAnsi="Arial" w:cs="Arial"/>
                <w:sz w:val="17"/>
              </w:rPr>
              <w:t>00</w:t>
            </w:r>
          </w:p>
          <w:p w14:paraId="688C3734" w14:textId="77777777" w:rsidR="00921A49" w:rsidRPr="00AE5C6C" w:rsidRDefault="00C51727" w:rsidP="009E47F1">
            <w:pPr>
              <w:spacing w:afterLines="20" w:after="48" w:line="240" w:lineRule="auto"/>
              <w:jc w:val="center"/>
            </w:pPr>
            <w:r w:rsidRPr="00AE5C6C">
              <w:rPr>
                <w:rFonts w:ascii="Arial" w:eastAsia="Arial" w:hAnsi="Arial" w:cs="Arial"/>
                <w:color w:val="FF0000"/>
                <w:sz w:val="17"/>
                <w:u w:val="single" w:color="FF0000"/>
              </w:rPr>
              <w:t>GLI ORARI POTRANNO VARIARE IN BASE AL NUMERO DEGLI ISCRITTI!</w:t>
            </w:r>
          </w:p>
          <w:p w14:paraId="662EC5CB" w14:textId="77777777" w:rsidR="00921A49" w:rsidRPr="00AE5C6C" w:rsidRDefault="00C51727" w:rsidP="009E47F1">
            <w:pPr>
              <w:spacing w:afterLines="20" w:after="48" w:line="240" w:lineRule="auto"/>
              <w:jc w:val="center"/>
            </w:pPr>
            <w:r w:rsidRPr="00AE5C6C">
              <w:rPr>
                <w:rFonts w:ascii="Arial" w:eastAsia="Arial" w:hAnsi="Arial" w:cs="Arial"/>
                <w:sz w:val="16"/>
              </w:rPr>
              <w:t>prova di velocità sulle distanze di 30/50 metri per i ragazzi da 1 a 1</w:t>
            </w:r>
            <w:r w:rsidR="00B269DD" w:rsidRPr="00AE5C6C">
              <w:rPr>
                <w:rFonts w:ascii="Arial" w:eastAsia="Arial" w:hAnsi="Arial" w:cs="Arial"/>
                <w:sz w:val="16"/>
              </w:rPr>
              <w:t xml:space="preserve">7 </w:t>
            </w:r>
            <w:r w:rsidRPr="00AE5C6C">
              <w:rPr>
                <w:rFonts w:ascii="Arial" w:eastAsia="Arial" w:hAnsi="Arial" w:cs="Arial"/>
                <w:sz w:val="16"/>
              </w:rPr>
              <w:t>anni</w:t>
            </w:r>
          </w:p>
          <w:p w14:paraId="2B66D8E9" w14:textId="77777777" w:rsidR="00921A49" w:rsidRPr="00AE5C6C" w:rsidRDefault="00C51727" w:rsidP="009E47F1">
            <w:pPr>
              <w:spacing w:afterLines="20" w:after="48" w:line="240" w:lineRule="auto"/>
              <w:jc w:val="center"/>
            </w:pPr>
            <w:r w:rsidRPr="00AE5C6C">
              <w:rPr>
                <w:rFonts w:ascii="Arial" w:eastAsia="Arial" w:hAnsi="Arial" w:cs="Arial"/>
                <w:sz w:val="16"/>
              </w:rPr>
              <w:t xml:space="preserve">Le iscrizioni potranno essere effettuate </w:t>
            </w:r>
            <w:r w:rsidRPr="00AE5C6C">
              <w:rPr>
                <w:rFonts w:ascii="Arial" w:eastAsia="Arial" w:hAnsi="Arial" w:cs="Arial"/>
                <w:sz w:val="16"/>
                <w:u w:val="single" w:color="000000"/>
              </w:rPr>
              <w:t>esclusivamente</w:t>
            </w:r>
            <w:r w:rsidRPr="00AE5C6C">
              <w:rPr>
                <w:rFonts w:ascii="Arial" w:eastAsia="Arial" w:hAnsi="Arial" w:cs="Arial"/>
                <w:sz w:val="16"/>
              </w:rPr>
              <w:t xml:space="preserve"> attraverso il sito </w:t>
            </w:r>
            <w:r w:rsidRPr="00AE5C6C">
              <w:rPr>
                <w:rFonts w:ascii="Arial" w:eastAsia="Arial" w:hAnsi="Arial" w:cs="Arial"/>
                <w:color w:val="FF0000"/>
                <w:sz w:val="16"/>
                <w:u w:val="single" w:color="0463C1"/>
              </w:rPr>
              <w:t>https://www.appiarun.it/fulmine-dell-appia</w:t>
            </w:r>
          </w:p>
          <w:p w14:paraId="239C2628" w14:textId="77777777" w:rsidR="00921A49" w:rsidRPr="00AE5C6C" w:rsidRDefault="00921A49" w:rsidP="009E47F1">
            <w:pPr>
              <w:spacing w:afterLines="20" w:after="48" w:line="240" w:lineRule="auto"/>
              <w:jc w:val="center"/>
            </w:pPr>
          </w:p>
          <w:p w14:paraId="38709942" w14:textId="587C865A" w:rsidR="00921A49" w:rsidRPr="00AE5C6C" w:rsidRDefault="00C51727" w:rsidP="009E47F1">
            <w:pPr>
              <w:spacing w:afterLines="20" w:after="48" w:line="240" w:lineRule="auto"/>
              <w:jc w:val="center"/>
            </w:pPr>
            <w:r w:rsidRPr="00AE5C6C">
              <w:rPr>
                <w:rFonts w:ascii="Arial" w:eastAsia="Arial" w:hAnsi="Arial" w:cs="Arial"/>
                <w:sz w:val="16"/>
              </w:rPr>
              <w:t xml:space="preserve">L’iscrizione ha un costo di € </w:t>
            </w:r>
            <w:r w:rsidR="00FD1EBE">
              <w:rPr>
                <w:rFonts w:ascii="Arial" w:eastAsia="Arial" w:hAnsi="Arial" w:cs="Arial"/>
                <w:sz w:val="16"/>
              </w:rPr>
              <w:t>6</w:t>
            </w:r>
            <w:r w:rsidRPr="00AE5C6C">
              <w:rPr>
                <w:rFonts w:ascii="Arial" w:eastAsia="Arial" w:hAnsi="Arial" w:cs="Arial"/>
                <w:sz w:val="16"/>
              </w:rPr>
              <w:t>,00 che saranno devoluti in beneficenza</w:t>
            </w:r>
          </w:p>
          <w:p w14:paraId="52B452D1" w14:textId="77777777" w:rsidR="00921A49" w:rsidRPr="00AE5C6C" w:rsidRDefault="00AE5C6C" w:rsidP="009E47F1">
            <w:pPr>
              <w:spacing w:afterLines="20" w:after="48" w:line="240" w:lineRule="auto"/>
            </w:pPr>
            <w:r>
              <w:t xml:space="preserve">                     </w:t>
            </w:r>
            <w:r w:rsidR="00C51727" w:rsidRPr="00AE5C6C">
              <w:rPr>
                <w:rFonts w:ascii="Arial" w:eastAsia="Arial" w:hAnsi="Arial" w:cs="Arial"/>
                <w:sz w:val="16"/>
              </w:rPr>
              <w:t xml:space="preserve">Saranno premiati tutti i </w:t>
            </w:r>
            <w:r>
              <w:rPr>
                <w:rFonts w:ascii="Arial" w:eastAsia="Arial" w:hAnsi="Arial" w:cs="Arial"/>
                <w:sz w:val="16"/>
              </w:rPr>
              <w:t>bambini con una maglia ed una me</w:t>
            </w:r>
            <w:r w:rsidR="00C51727" w:rsidRPr="00AE5C6C">
              <w:rPr>
                <w:rFonts w:ascii="Arial" w:eastAsia="Arial" w:hAnsi="Arial" w:cs="Arial"/>
                <w:sz w:val="16"/>
              </w:rPr>
              <w:t>daglia ricordo.</w:t>
            </w:r>
          </w:p>
        </w:tc>
      </w:tr>
    </w:tbl>
    <w:p w14:paraId="457CDFF9" w14:textId="77777777" w:rsidR="00921A49" w:rsidRDefault="00921A49" w:rsidP="009E47F1">
      <w:pPr>
        <w:spacing w:afterLines="20" w:after="48" w:line="240" w:lineRule="auto"/>
      </w:pPr>
    </w:p>
    <w:sectPr w:rsidR="00921A49" w:rsidSect="009E47F1">
      <w:type w:val="continuous"/>
      <w:pgSz w:w="12240" w:h="15840"/>
      <w:pgMar w:top="162" w:right="874" w:bottom="1217" w:left="9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F3A22" w14:textId="77777777" w:rsidR="000E48AF" w:rsidRDefault="000E48AF" w:rsidP="009E47F1">
      <w:pPr>
        <w:spacing w:after="0" w:line="240" w:lineRule="auto"/>
      </w:pPr>
      <w:r>
        <w:separator/>
      </w:r>
    </w:p>
  </w:endnote>
  <w:endnote w:type="continuationSeparator" w:id="0">
    <w:p w14:paraId="2E48A2A6" w14:textId="77777777" w:rsidR="000E48AF" w:rsidRDefault="000E48AF" w:rsidP="009E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4127D" w14:textId="28B9D4F8" w:rsidR="001360E2" w:rsidRDefault="001360E2" w:rsidP="007D0396">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B9FBE" w14:textId="77777777" w:rsidR="000E48AF" w:rsidRDefault="000E48AF" w:rsidP="009E47F1">
      <w:pPr>
        <w:spacing w:after="0" w:line="240" w:lineRule="auto"/>
      </w:pPr>
      <w:r>
        <w:separator/>
      </w:r>
    </w:p>
  </w:footnote>
  <w:footnote w:type="continuationSeparator" w:id="0">
    <w:p w14:paraId="3251484F" w14:textId="77777777" w:rsidR="000E48AF" w:rsidRDefault="000E48AF" w:rsidP="009E4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C86A6" w14:textId="6FC7FE33" w:rsidR="001360E2" w:rsidRDefault="009E47F1" w:rsidP="007D0396">
    <w:pPr>
      <w:pStyle w:val="Intestazione"/>
      <w:jc w:val="center"/>
    </w:pPr>
    <w:r>
      <w:rPr>
        <w:noProof/>
      </w:rPr>
      <w:drawing>
        <wp:inline distT="0" distB="0" distL="0" distR="0" wp14:anchorId="666FD2AD" wp14:editId="663A21CB">
          <wp:extent cx="1143000" cy="876300"/>
          <wp:effectExtent l="0" t="0" r="0" b="0"/>
          <wp:docPr id="333" name="Picture 333" descr="Immagine che contiene Elementi grafici, Carattere, logo,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333" name="Picture 333" descr="Immagine che contiene Elementi grafici, Carattere, logo, grafica&#10;&#10;Descrizione generata automaticamente"/>
                  <pic:cNvPicPr/>
                </pic:nvPicPr>
                <pic:blipFill>
                  <a:blip r:embed="rId1" cstate="print"/>
                  <a:stretch>
                    <a:fillRect/>
                  </a:stretch>
                </pic:blipFill>
                <pic:spPr>
                  <a:xfrm>
                    <a:off x="0" y="0"/>
                    <a:ext cx="114300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E76CF"/>
    <w:multiLevelType w:val="hybridMultilevel"/>
    <w:tmpl w:val="5FCA5814"/>
    <w:lvl w:ilvl="0" w:tplc="6A940DE2">
      <w:start w:val="21"/>
      <w:numFmt w:val="decimal"/>
      <w:pStyle w:val="Titolo1"/>
      <w:lvlText w:val="%1"/>
      <w:lvlJc w:val="left"/>
      <w:pPr>
        <w:ind w:left="4253"/>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tplc="D9CE5F68">
      <w:start w:val="1"/>
      <w:numFmt w:val="lowerLetter"/>
      <w:lvlText w:val="%2"/>
      <w:lvlJc w:val="left"/>
      <w:pPr>
        <w:ind w:left="8944"/>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2" w:tplc="B3C03E92">
      <w:start w:val="1"/>
      <w:numFmt w:val="lowerRoman"/>
      <w:lvlText w:val="%3"/>
      <w:lvlJc w:val="left"/>
      <w:pPr>
        <w:ind w:left="9664"/>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3" w:tplc="E58CB668">
      <w:start w:val="1"/>
      <w:numFmt w:val="decimal"/>
      <w:lvlText w:val="%4"/>
      <w:lvlJc w:val="left"/>
      <w:pPr>
        <w:ind w:left="10384"/>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4" w:tplc="31E2346C">
      <w:start w:val="1"/>
      <w:numFmt w:val="lowerLetter"/>
      <w:lvlText w:val="%5"/>
      <w:lvlJc w:val="left"/>
      <w:pPr>
        <w:ind w:left="11104"/>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5" w:tplc="6D3CFD14">
      <w:start w:val="1"/>
      <w:numFmt w:val="lowerRoman"/>
      <w:lvlText w:val="%6"/>
      <w:lvlJc w:val="left"/>
      <w:pPr>
        <w:ind w:left="11824"/>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6" w:tplc="AACA9316">
      <w:start w:val="1"/>
      <w:numFmt w:val="decimal"/>
      <w:lvlText w:val="%7"/>
      <w:lvlJc w:val="left"/>
      <w:pPr>
        <w:ind w:left="12544"/>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7" w:tplc="1AC8B50A">
      <w:start w:val="1"/>
      <w:numFmt w:val="lowerLetter"/>
      <w:lvlText w:val="%8"/>
      <w:lvlJc w:val="left"/>
      <w:pPr>
        <w:ind w:left="13264"/>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8" w:tplc="BFB65526">
      <w:start w:val="1"/>
      <w:numFmt w:val="lowerRoman"/>
      <w:lvlText w:val="%9"/>
      <w:lvlJc w:val="left"/>
      <w:pPr>
        <w:ind w:left="13984"/>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292826C4"/>
    <w:multiLevelType w:val="hybridMultilevel"/>
    <w:tmpl w:val="D3367EB0"/>
    <w:lvl w:ilvl="0" w:tplc="89005CD8">
      <w:start w:val="5"/>
      <w:numFmt w:val="decimal"/>
      <w:lvlText w:val="%1."/>
      <w:lvlJc w:val="left"/>
      <w:pPr>
        <w:ind w:left="705"/>
      </w:pPr>
      <w:rPr>
        <w:rFonts w:ascii="Arial" w:eastAsia="Arial" w:hAnsi="Arial" w:cs="Arial"/>
        <w:b/>
        <w:bCs/>
        <w:i w:val="0"/>
        <w:strike w:val="0"/>
        <w:dstrike w:val="0"/>
        <w:color w:val="E36A0A"/>
        <w:sz w:val="18"/>
        <w:szCs w:val="18"/>
        <w:u w:val="none" w:color="000000"/>
        <w:bdr w:val="none" w:sz="0" w:space="0" w:color="auto"/>
        <w:shd w:val="clear" w:color="auto" w:fill="auto"/>
        <w:vertAlign w:val="baseline"/>
      </w:rPr>
    </w:lvl>
    <w:lvl w:ilvl="1" w:tplc="3532421A">
      <w:start w:val="1"/>
      <w:numFmt w:val="lowerLetter"/>
      <w:lvlText w:val="%2"/>
      <w:lvlJc w:val="left"/>
      <w:pPr>
        <w:ind w:left="1363"/>
      </w:pPr>
      <w:rPr>
        <w:rFonts w:ascii="Arial" w:eastAsia="Arial" w:hAnsi="Arial" w:cs="Arial"/>
        <w:b/>
        <w:bCs/>
        <w:i w:val="0"/>
        <w:strike w:val="0"/>
        <w:dstrike w:val="0"/>
        <w:color w:val="E36A0A"/>
        <w:sz w:val="18"/>
        <w:szCs w:val="18"/>
        <w:u w:val="none" w:color="000000"/>
        <w:bdr w:val="none" w:sz="0" w:space="0" w:color="auto"/>
        <w:shd w:val="clear" w:color="auto" w:fill="auto"/>
        <w:vertAlign w:val="baseline"/>
      </w:rPr>
    </w:lvl>
    <w:lvl w:ilvl="2" w:tplc="4BA0943A">
      <w:start w:val="1"/>
      <w:numFmt w:val="lowerRoman"/>
      <w:lvlText w:val="%3"/>
      <w:lvlJc w:val="left"/>
      <w:pPr>
        <w:ind w:left="2083"/>
      </w:pPr>
      <w:rPr>
        <w:rFonts w:ascii="Arial" w:eastAsia="Arial" w:hAnsi="Arial" w:cs="Arial"/>
        <w:b/>
        <w:bCs/>
        <w:i w:val="0"/>
        <w:strike w:val="0"/>
        <w:dstrike w:val="0"/>
        <w:color w:val="E36A0A"/>
        <w:sz w:val="18"/>
        <w:szCs w:val="18"/>
        <w:u w:val="none" w:color="000000"/>
        <w:bdr w:val="none" w:sz="0" w:space="0" w:color="auto"/>
        <w:shd w:val="clear" w:color="auto" w:fill="auto"/>
        <w:vertAlign w:val="baseline"/>
      </w:rPr>
    </w:lvl>
    <w:lvl w:ilvl="3" w:tplc="101ED3E0">
      <w:start w:val="1"/>
      <w:numFmt w:val="decimal"/>
      <w:lvlText w:val="%4"/>
      <w:lvlJc w:val="left"/>
      <w:pPr>
        <w:ind w:left="2803"/>
      </w:pPr>
      <w:rPr>
        <w:rFonts w:ascii="Arial" w:eastAsia="Arial" w:hAnsi="Arial" w:cs="Arial"/>
        <w:b/>
        <w:bCs/>
        <w:i w:val="0"/>
        <w:strike w:val="0"/>
        <w:dstrike w:val="0"/>
        <w:color w:val="E36A0A"/>
        <w:sz w:val="18"/>
        <w:szCs w:val="18"/>
        <w:u w:val="none" w:color="000000"/>
        <w:bdr w:val="none" w:sz="0" w:space="0" w:color="auto"/>
        <w:shd w:val="clear" w:color="auto" w:fill="auto"/>
        <w:vertAlign w:val="baseline"/>
      </w:rPr>
    </w:lvl>
    <w:lvl w:ilvl="4" w:tplc="B1D4A418">
      <w:start w:val="1"/>
      <w:numFmt w:val="lowerLetter"/>
      <w:lvlText w:val="%5"/>
      <w:lvlJc w:val="left"/>
      <w:pPr>
        <w:ind w:left="3523"/>
      </w:pPr>
      <w:rPr>
        <w:rFonts w:ascii="Arial" w:eastAsia="Arial" w:hAnsi="Arial" w:cs="Arial"/>
        <w:b/>
        <w:bCs/>
        <w:i w:val="0"/>
        <w:strike w:val="0"/>
        <w:dstrike w:val="0"/>
        <w:color w:val="E36A0A"/>
        <w:sz w:val="18"/>
        <w:szCs w:val="18"/>
        <w:u w:val="none" w:color="000000"/>
        <w:bdr w:val="none" w:sz="0" w:space="0" w:color="auto"/>
        <w:shd w:val="clear" w:color="auto" w:fill="auto"/>
        <w:vertAlign w:val="baseline"/>
      </w:rPr>
    </w:lvl>
    <w:lvl w:ilvl="5" w:tplc="B8367632">
      <w:start w:val="1"/>
      <w:numFmt w:val="lowerRoman"/>
      <w:lvlText w:val="%6"/>
      <w:lvlJc w:val="left"/>
      <w:pPr>
        <w:ind w:left="4243"/>
      </w:pPr>
      <w:rPr>
        <w:rFonts w:ascii="Arial" w:eastAsia="Arial" w:hAnsi="Arial" w:cs="Arial"/>
        <w:b/>
        <w:bCs/>
        <w:i w:val="0"/>
        <w:strike w:val="0"/>
        <w:dstrike w:val="0"/>
        <w:color w:val="E36A0A"/>
        <w:sz w:val="18"/>
        <w:szCs w:val="18"/>
        <w:u w:val="none" w:color="000000"/>
        <w:bdr w:val="none" w:sz="0" w:space="0" w:color="auto"/>
        <w:shd w:val="clear" w:color="auto" w:fill="auto"/>
        <w:vertAlign w:val="baseline"/>
      </w:rPr>
    </w:lvl>
    <w:lvl w:ilvl="6" w:tplc="CF8817C0">
      <w:start w:val="1"/>
      <w:numFmt w:val="decimal"/>
      <w:lvlText w:val="%7"/>
      <w:lvlJc w:val="left"/>
      <w:pPr>
        <w:ind w:left="4963"/>
      </w:pPr>
      <w:rPr>
        <w:rFonts w:ascii="Arial" w:eastAsia="Arial" w:hAnsi="Arial" w:cs="Arial"/>
        <w:b/>
        <w:bCs/>
        <w:i w:val="0"/>
        <w:strike w:val="0"/>
        <w:dstrike w:val="0"/>
        <w:color w:val="E36A0A"/>
        <w:sz w:val="18"/>
        <w:szCs w:val="18"/>
        <w:u w:val="none" w:color="000000"/>
        <w:bdr w:val="none" w:sz="0" w:space="0" w:color="auto"/>
        <w:shd w:val="clear" w:color="auto" w:fill="auto"/>
        <w:vertAlign w:val="baseline"/>
      </w:rPr>
    </w:lvl>
    <w:lvl w:ilvl="7" w:tplc="7CD2FB0E">
      <w:start w:val="1"/>
      <w:numFmt w:val="lowerLetter"/>
      <w:lvlText w:val="%8"/>
      <w:lvlJc w:val="left"/>
      <w:pPr>
        <w:ind w:left="5683"/>
      </w:pPr>
      <w:rPr>
        <w:rFonts w:ascii="Arial" w:eastAsia="Arial" w:hAnsi="Arial" w:cs="Arial"/>
        <w:b/>
        <w:bCs/>
        <w:i w:val="0"/>
        <w:strike w:val="0"/>
        <w:dstrike w:val="0"/>
        <w:color w:val="E36A0A"/>
        <w:sz w:val="18"/>
        <w:szCs w:val="18"/>
        <w:u w:val="none" w:color="000000"/>
        <w:bdr w:val="none" w:sz="0" w:space="0" w:color="auto"/>
        <w:shd w:val="clear" w:color="auto" w:fill="auto"/>
        <w:vertAlign w:val="baseline"/>
      </w:rPr>
    </w:lvl>
    <w:lvl w:ilvl="8" w:tplc="ED1ABEFA">
      <w:start w:val="1"/>
      <w:numFmt w:val="lowerRoman"/>
      <w:lvlText w:val="%9"/>
      <w:lvlJc w:val="left"/>
      <w:pPr>
        <w:ind w:left="6403"/>
      </w:pPr>
      <w:rPr>
        <w:rFonts w:ascii="Arial" w:eastAsia="Arial" w:hAnsi="Arial" w:cs="Arial"/>
        <w:b/>
        <w:bCs/>
        <w:i w:val="0"/>
        <w:strike w:val="0"/>
        <w:dstrike w:val="0"/>
        <w:color w:val="E36A0A"/>
        <w:sz w:val="18"/>
        <w:szCs w:val="18"/>
        <w:u w:val="none" w:color="000000"/>
        <w:bdr w:val="none" w:sz="0" w:space="0" w:color="auto"/>
        <w:shd w:val="clear" w:color="auto" w:fill="auto"/>
        <w:vertAlign w:val="baseline"/>
      </w:rPr>
    </w:lvl>
  </w:abstractNum>
  <w:abstractNum w:abstractNumId="2" w15:restartNumberingAfterBreak="0">
    <w:nsid w:val="493246EB"/>
    <w:multiLevelType w:val="hybridMultilevel"/>
    <w:tmpl w:val="E9DE765E"/>
    <w:lvl w:ilvl="0" w:tplc="04100001">
      <w:start w:val="1"/>
      <w:numFmt w:val="bullet"/>
      <w:lvlText w:val=""/>
      <w:lvlJc w:val="left"/>
      <w:pPr>
        <w:ind w:left="710" w:hanging="360"/>
      </w:pPr>
      <w:rPr>
        <w:rFonts w:ascii="Symbol" w:hAnsi="Symbol"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3" w15:restartNumberingAfterBreak="0">
    <w:nsid w:val="4BD85B8C"/>
    <w:multiLevelType w:val="hybridMultilevel"/>
    <w:tmpl w:val="8CB8F9EE"/>
    <w:lvl w:ilvl="0" w:tplc="04100001">
      <w:start w:val="1"/>
      <w:numFmt w:val="bullet"/>
      <w:lvlText w:val=""/>
      <w:lvlJc w:val="left"/>
      <w:pPr>
        <w:ind w:left="710" w:hanging="360"/>
      </w:pPr>
      <w:rPr>
        <w:rFonts w:ascii="Symbol" w:hAnsi="Symbol"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4" w15:restartNumberingAfterBreak="0">
    <w:nsid w:val="55F01FD4"/>
    <w:multiLevelType w:val="hybridMultilevel"/>
    <w:tmpl w:val="6C349E68"/>
    <w:lvl w:ilvl="0" w:tplc="803AAD5A">
      <w:start w:val="1"/>
      <w:numFmt w:val="decimal"/>
      <w:lvlText w:val="%1."/>
      <w:lvlJc w:val="left"/>
      <w:pPr>
        <w:ind w:left="705"/>
      </w:pPr>
      <w:rPr>
        <w:rFonts w:ascii="Arial" w:eastAsia="Arial" w:hAnsi="Arial" w:cs="Arial"/>
        <w:b/>
        <w:bCs/>
        <w:i w:val="0"/>
        <w:strike w:val="0"/>
        <w:dstrike w:val="0"/>
        <w:color w:val="E36A0A"/>
        <w:sz w:val="18"/>
        <w:szCs w:val="18"/>
        <w:u w:val="none" w:color="000000"/>
        <w:bdr w:val="none" w:sz="0" w:space="0" w:color="auto"/>
        <w:shd w:val="clear" w:color="auto" w:fill="auto"/>
        <w:vertAlign w:val="baseline"/>
      </w:rPr>
    </w:lvl>
    <w:lvl w:ilvl="1" w:tplc="CF269FC2">
      <w:start w:val="1"/>
      <w:numFmt w:val="bullet"/>
      <w:lvlText w:val="•"/>
      <w:lvlJc w:val="left"/>
      <w:pPr>
        <w:ind w:left="1080"/>
      </w:pPr>
      <w:rPr>
        <w:rFonts w:ascii="Arial" w:eastAsia="Arial" w:hAnsi="Arial" w:cs="Arial"/>
        <w:b w:val="0"/>
        <w:i w:val="0"/>
        <w:strike w:val="0"/>
        <w:dstrike w:val="0"/>
        <w:color w:val="FFC000"/>
        <w:sz w:val="18"/>
        <w:szCs w:val="18"/>
        <w:u w:val="none" w:color="000000"/>
        <w:bdr w:val="none" w:sz="0" w:space="0" w:color="auto"/>
        <w:shd w:val="clear" w:color="auto" w:fill="auto"/>
        <w:vertAlign w:val="baseline"/>
      </w:rPr>
    </w:lvl>
    <w:lvl w:ilvl="2" w:tplc="40CAFDDE">
      <w:start w:val="1"/>
      <w:numFmt w:val="bullet"/>
      <w:lvlText w:val="▪"/>
      <w:lvlJc w:val="left"/>
      <w:pPr>
        <w:ind w:left="1440"/>
      </w:pPr>
      <w:rPr>
        <w:rFonts w:ascii="Segoe UI Symbol" w:eastAsia="Segoe UI Symbol" w:hAnsi="Segoe UI Symbol" w:cs="Segoe UI Symbol"/>
        <w:b w:val="0"/>
        <w:i w:val="0"/>
        <w:strike w:val="0"/>
        <w:dstrike w:val="0"/>
        <w:color w:val="FFC000"/>
        <w:sz w:val="18"/>
        <w:szCs w:val="18"/>
        <w:u w:val="none" w:color="000000"/>
        <w:bdr w:val="none" w:sz="0" w:space="0" w:color="auto"/>
        <w:shd w:val="clear" w:color="auto" w:fill="auto"/>
        <w:vertAlign w:val="baseline"/>
      </w:rPr>
    </w:lvl>
    <w:lvl w:ilvl="3" w:tplc="FC70E2B0">
      <w:start w:val="1"/>
      <w:numFmt w:val="bullet"/>
      <w:lvlText w:val="•"/>
      <w:lvlJc w:val="left"/>
      <w:pPr>
        <w:ind w:left="2160"/>
      </w:pPr>
      <w:rPr>
        <w:rFonts w:ascii="Arial" w:eastAsia="Arial" w:hAnsi="Arial" w:cs="Arial"/>
        <w:b w:val="0"/>
        <w:i w:val="0"/>
        <w:strike w:val="0"/>
        <w:dstrike w:val="0"/>
        <w:color w:val="FFC000"/>
        <w:sz w:val="18"/>
        <w:szCs w:val="18"/>
        <w:u w:val="none" w:color="000000"/>
        <w:bdr w:val="none" w:sz="0" w:space="0" w:color="auto"/>
        <w:shd w:val="clear" w:color="auto" w:fill="auto"/>
        <w:vertAlign w:val="baseline"/>
      </w:rPr>
    </w:lvl>
    <w:lvl w:ilvl="4" w:tplc="08E0F7B0">
      <w:start w:val="1"/>
      <w:numFmt w:val="bullet"/>
      <w:lvlText w:val="o"/>
      <w:lvlJc w:val="left"/>
      <w:pPr>
        <w:ind w:left="2880"/>
      </w:pPr>
      <w:rPr>
        <w:rFonts w:ascii="Segoe UI Symbol" w:eastAsia="Segoe UI Symbol" w:hAnsi="Segoe UI Symbol" w:cs="Segoe UI Symbol"/>
        <w:b w:val="0"/>
        <w:i w:val="0"/>
        <w:strike w:val="0"/>
        <w:dstrike w:val="0"/>
        <w:color w:val="FFC000"/>
        <w:sz w:val="18"/>
        <w:szCs w:val="18"/>
        <w:u w:val="none" w:color="000000"/>
        <w:bdr w:val="none" w:sz="0" w:space="0" w:color="auto"/>
        <w:shd w:val="clear" w:color="auto" w:fill="auto"/>
        <w:vertAlign w:val="baseline"/>
      </w:rPr>
    </w:lvl>
    <w:lvl w:ilvl="5" w:tplc="D322806C">
      <w:start w:val="1"/>
      <w:numFmt w:val="bullet"/>
      <w:lvlText w:val="▪"/>
      <w:lvlJc w:val="left"/>
      <w:pPr>
        <w:ind w:left="3600"/>
      </w:pPr>
      <w:rPr>
        <w:rFonts w:ascii="Segoe UI Symbol" w:eastAsia="Segoe UI Symbol" w:hAnsi="Segoe UI Symbol" w:cs="Segoe UI Symbol"/>
        <w:b w:val="0"/>
        <w:i w:val="0"/>
        <w:strike w:val="0"/>
        <w:dstrike w:val="0"/>
        <w:color w:val="FFC000"/>
        <w:sz w:val="18"/>
        <w:szCs w:val="18"/>
        <w:u w:val="none" w:color="000000"/>
        <w:bdr w:val="none" w:sz="0" w:space="0" w:color="auto"/>
        <w:shd w:val="clear" w:color="auto" w:fill="auto"/>
        <w:vertAlign w:val="baseline"/>
      </w:rPr>
    </w:lvl>
    <w:lvl w:ilvl="6" w:tplc="4BF42FEA">
      <w:start w:val="1"/>
      <w:numFmt w:val="bullet"/>
      <w:lvlText w:val="•"/>
      <w:lvlJc w:val="left"/>
      <w:pPr>
        <w:ind w:left="4320"/>
      </w:pPr>
      <w:rPr>
        <w:rFonts w:ascii="Arial" w:eastAsia="Arial" w:hAnsi="Arial" w:cs="Arial"/>
        <w:b w:val="0"/>
        <w:i w:val="0"/>
        <w:strike w:val="0"/>
        <w:dstrike w:val="0"/>
        <w:color w:val="FFC000"/>
        <w:sz w:val="18"/>
        <w:szCs w:val="18"/>
        <w:u w:val="none" w:color="000000"/>
        <w:bdr w:val="none" w:sz="0" w:space="0" w:color="auto"/>
        <w:shd w:val="clear" w:color="auto" w:fill="auto"/>
        <w:vertAlign w:val="baseline"/>
      </w:rPr>
    </w:lvl>
    <w:lvl w:ilvl="7" w:tplc="876CA3CA">
      <w:start w:val="1"/>
      <w:numFmt w:val="bullet"/>
      <w:lvlText w:val="o"/>
      <w:lvlJc w:val="left"/>
      <w:pPr>
        <w:ind w:left="5040"/>
      </w:pPr>
      <w:rPr>
        <w:rFonts w:ascii="Segoe UI Symbol" w:eastAsia="Segoe UI Symbol" w:hAnsi="Segoe UI Symbol" w:cs="Segoe UI Symbol"/>
        <w:b w:val="0"/>
        <w:i w:val="0"/>
        <w:strike w:val="0"/>
        <w:dstrike w:val="0"/>
        <w:color w:val="FFC000"/>
        <w:sz w:val="18"/>
        <w:szCs w:val="18"/>
        <w:u w:val="none" w:color="000000"/>
        <w:bdr w:val="none" w:sz="0" w:space="0" w:color="auto"/>
        <w:shd w:val="clear" w:color="auto" w:fill="auto"/>
        <w:vertAlign w:val="baseline"/>
      </w:rPr>
    </w:lvl>
    <w:lvl w:ilvl="8" w:tplc="16CAAF48">
      <w:start w:val="1"/>
      <w:numFmt w:val="bullet"/>
      <w:lvlText w:val="▪"/>
      <w:lvlJc w:val="left"/>
      <w:pPr>
        <w:ind w:left="5760"/>
      </w:pPr>
      <w:rPr>
        <w:rFonts w:ascii="Segoe UI Symbol" w:eastAsia="Segoe UI Symbol" w:hAnsi="Segoe UI Symbol" w:cs="Segoe UI Symbol"/>
        <w:b w:val="0"/>
        <w:i w:val="0"/>
        <w:strike w:val="0"/>
        <w:dstrike w:val="0"/>
        <w:color w:val="FFC000"/>
        <w:sz w:val="18"/>
        <w:szCs w:val="18"/>
        <w:u w:val="none" w:color="000000"/>
        <w:bdr w:val="none" w:sz="0" w:space="0" w:color="auto"/>
        <w:shd w:val="clear" w:color="auto" w:fill="auto"/>
        <w:vertAlign w:val="baseline"/>
      </w:rPr>
    </w:lvl>
  </w:abstractNum>
  <w:abstractNum w:abstractNumId="5" w15:restartNumberingAfterBreak="0">
    <w:nsid w:val="5C2F4F2F"/>
    <w:multiLevelType w:val="hybridMultilevel"/>
    <w:tmpl w:val="E4BC840C"/>
    <w:lvl w:ilvl="0" w:tplc="94EEEEA6">
      <w:start w:val="13"/>
      <w:numFmt w:val="decimal"/>
      <w:lvlText w:val="%1"/>
      <w:lvlJc w:val="left"/>
      <w:pPr>
        <w:ind w:left="4973" w:hanging="360"/>
      </w:pPr>
      <w:rPr>
        <w:rFonts w:hint="default"/>
      </w:rPr>
    </w:lvl>
    <w:lvl w:ilvl="1" w:tplc="04100019" w:tentative="1">
      <w:start w:val="1"/>
      <w:numFmt w:val="lowerLetter"/>
      <w:lvlText w:val="%2."/>
      <w:lvlJc w:val="left"/>
      <w:pPr>
        <w:ind w:left="5693" w:hanging="360"/>
      </w:pPr>
    </w:lvl>
    <w:lvl w:ilvl="2" w:tplc="0410001B" w:tentative="1">
      <w:start w:val="1"/>
      <w:numFmt w:val="lowerRoman"/>
      <w:lvlText w:val="%3."/>
      <w:lvlJc w:val="right"/>
      <w:pPr>
        <w:ind w:left="6413" w:hanging="180"/>
      </w:pPr>
    </w:lvl>
    <w:lvl w:ilvl="3" w:tplc="0410000F" w:tentative="1">
      <w:start w:val="1"/>
      <w:numFmt w:val="decimal"/>
      <w:lvlText w:val="%4."/>
      <w:lvlJc w:val="left"/>
      <w:pPr>
        <w:ind w:left="7133" w:hanging="360"/>
      </w:pPr>
    </w:lvl>
    <w:lvl w:ilvl="4" w:tplc="04100019" w:tentative="1">
      <w:start w:val="1"/>
      <w:numFmt w:val="lowerLetter"/>
      <w:lvlText w:val="%5."/>
      <w:lvlJc w:val="left"/>
      <w:pPr>
        <w:ind w:left="7853" w:hanging="360"/>
      </w:pPr>
    </w:lvl>
    <w:lvl w:ilvl="5" w:tplc="0410001B" w:tentative="1">
      <w:start w:val="1"/>
      <w:numFmt w:val="lowerRoman"/>
      <w:lvlText w:val="%6."/>
      <w:lvlJc w:val="right"/>
      <w:pPr>
        <w:ind w:left="8573" w:hanging="180"/>
      </w:pPr>
    </w:lvl>
    <w:lvl w:ilvl="6" w:tplc="0410000F" w:tentative="1">
      <w:start w:val="1"/>
      <w:numFmt w:val="decimal"/>
      <w:lvlText w:val="%7."/>
      <w:lvlJc w:val="left"/>
      <w:pPr>
        <w:ind w:left="9293" w:hanging="360"/>
      </w:pPr>
    </w:lvl>
    <w:lvl w:ilvl="7" w:tplc="04100019" w:tentative="1">
      <w:start w:val="1"/>
      <w:numFmt w:val="lowerLetter"/>
      <w:lvlText w:val="%8."/>
      <w:lvlJc w:val="left"/>
      <w:pPr>
        <w:ind w:left="10013" w:hanging="360"/>
      </w:pPr>
    </w:lvl>
    <w:lvl w:ilvl="8" w:tplc="0410001B" w:tentative="1">
      <w:start w:val="1"/>
      <w:numFmt w:val="lowerRoman"/>
      <w:lvlText w:val="%9."/>
      <w:lvlJc w:val="right"/>
      <w:pPr>
        <w:ind w:left="10733" w:hanging="180"/>
      </w:pPr>
    </w:lvl>
  </w:abstractNum>
  <w:abstractNum w:abstractNumId="6" w15:restartNumberingAfterBreak="0">
    <w:nsid w:val="722A7500"/>
    <w:multiLevelType w:val="hybridMultilevel"/>
    <w:tmpl w:val="73261848"/>
    <w:lvl w:ilvl="0" w:tplc="6118521C">
      <w:start w:val="13"/>
      <w:numFmt w:val="decimal"/>
      <w:lvlText w:val="%1"/>
      <w:lvlJc w:val="left"/>
      <w:pPr>
        <w:ind w:left="4613" w:hanging="360"/>
      </w:pPr>
      <w:rPr>
        <w:rFonts w:hint="default"/>
      </w:rPr>
    </w:lvl>
    <w:lvl w:ilvl="1" w:tplc="04100019" w:tentative="1">
      <w:start w:val="1"/>
      <w:numFmt w:val="lowerLetter"/>
      <w:lvlText w:val="%2."/>
      <w:lvlJc w:val="left"/>
      <w:pPr>
        <w:ind w:left="5333" w:hanging="360"/>
      </w:pPr>
    </w:lvl>
    <w:lvl w:ilvl="2" w:tplc="0410001B" w:tentative="1">
      <w:start w:val="1"/>
      <w:numFmt w:val="lowerRoman"/>
      <w:lvlText w:val="%3."/>
      <w:lvlJc w:val="right"/>
      <w:pPr>
        <w:ind w:left="6053" w:hanging="180"/>
      </w:pPr>
    </w:lvl>
    <w:lvl w:ilvl="3" w:tplc="0410000F" w:tentative="1">
      <w:start w:val="1"/>
      <w:numFmt w:val="decimal"/>
      <w:lvlText w:val="%4."/>
      <w:lvlJc w:val="left"/>
      <w:pPr>
        <w:ind w:left="6773" w:hanging="360"/>
      </w:pPr>
    </w:lvl>
    <w:lvl w:ilvl="4" w:tplc="04100019" w:tentative="1">
      <w:start w:val="1"/>
      <w:numFmt w:val="lowerLetter"/>
      <w:lvlText w:val="%5."/>
      <w:lvlJc w:val="left"/>
      <w:pPr>
        <w:ind w:left="7493" w:hanging="360"/>
      </w:pPr>
    </w:lvl>
    <w:lvl w:ilvl="5" w:tplc="0410001B" w:tentative="1">
      <w:start w:val="1"/>
      <w:numFmt w:val="lowerRoman"/>
      <w:lvlText w:val="%6."/>
      <w:lvlJc w:val="right"/>
      <w:pPr>
        <w:ind w:left="8213" w:hanging="180"/>
      </w:pPr>
    </w:lvl>
    <w:lvl w:ilvl="6" w:tplc="0410000F" w:tentative="1">
      <w:start w:val="1"/>
      <w:numFmt w:val="decimal"/>
      <w:lvlText w:val="%7."/>
      <w:lvlJc w:val="left"/>
      <w:pPr>
        <w:ind w:left="8933" w:hanging="360"/>
      </w:pPr>
    </w:lvl>
    <w:lvl w:ilvl="7" w:tplc="04100019" w:tentative="1">
      <w:start w:val="1"/>
      <w:numFmt w:val="lowerLetter"/>
      <w:lvlText w:val="%8."/>
      <w:lvlJc w:val="left"/>
      <w:pPr>
        <w:ind w:left="9653" w:hanging="360"/>
      </w:pPr>
    </w:lvl>
    <w:lvl w:ilvl="8" w:tplc="0410001B" w:tentative="1">
      <w:start w:val="1"/>
      <w:numFmt w:val="lowerRoman"/>
      <w:lvlText w:val="%9."/>
      <w:lvlJc w:val="right"/>
      <w:pPr>
        <w:ind w:left="10373" w:hanging="180"/>
      </w:pPr>
    </w:lvl>
  </w:abstractNum>
  <w:num w:numId="1" w16cid:durableId="392854562">
    <w:abstractNumId w:val="4"/>
  </w:num>
  <w:num w:numId="2" w16cid:durableId="773282623">
    <w:abstractNumId w:val="1"/>
  </w:num>
  <w:num w:numId="3" w16cid:durableId="2067486662">
    <w:abstractNumId w:val="0"/>
  </w:num>
  <w:num w:numId="4" w16cid:durableId="1913613256">
    <w:abstractNumId w:val="6"/>
  </w:num>
  <w:num w:numId="5" w16cid:durableId="660739636">
    <w:abstractNumId w:val="5"/>
  </w:num>
  <w:num w:numId="6" w16cid:durableId="1093739712">
    <w:abstractNumId w:val="3"/>
  </w:num>
  <w:num w:numId="7" w16cid:durableId="1310744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49"/>
    <w:rsid w:val="000A47E9"/>
    <w:rsid w:val="000E48AF"/>
    <w:rsid w:val="000F78A8"/>
    <w:rsid w:val="00105F90"/>
    <w:rsid w:val="00121DA3"/>
    <w:rsid w:val="001360E2"/>
    <w:rsid w:val="00217FC8"/>
    <w:rsid w:val="00274BB8"/>
    <w:rsid w:val="002A7773"/>
    <w:rsid w:val="002E4BD0"/>
    <w:rsid w:val="003045BE"/>
    <w:rsid w:val="00307B03"/>
    <w:rsid w:val="005C5E12"/>
    <w:rsid w:val="0069002C"/>
    <w:rsid w:val="00713325"/>
    <w:rsid w:val="00844678"/>
    <w:rsid w:val="00847681"/>
    <w:rsid w:val="008D16B6"/>
    <w:rsid w:val="009069EA"/>
    <w:rsid w:val="00921A49"/>
    <w:rsid w:val="00962F1D"/>
    <w:rsid w:val="009E47F1"/>
    <w:rsid w:val="00AE5C6C"/>
    <w:rsid w:val="00B269DD"/>
    <w:rsid w:val="00B40647"/>
    <w:rsid w:val="00C037B2"/>
    <w:rsid w:val="00C51727"/>
    <w:rsid w:val="00C91C7C"/>
    <w:rsid w:val="00DA4A1A"/>
    <w:rsid w:val="00DE6F5D"/>
    <w:rsid w:val="00E20F98"/>
    <w:rsid w:val="00E23033"/>
    <w:rsid w:val="00EB3829"/>
    <w:rsid w:val="00F2504F"/>
    <w:rsid w:val="00FD1E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4EEC"/>
  <w15:docId w15:val="{08C07D63-22C5-7849-A8B9-ED20D1A6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7FC8"/>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rsid w:val="00217FC8"/>
    <w:pPr>
      <w:keepNext/>
      <w:keepLines/>
      <w:numPr>
        <w:numId w:val="3"/>
      </w:numPr>
      <w:spacing w:after="0" w:line="259" w:lineRule="auto"/>
      <w:ind w:left="2526"/>
      <w:jc w:val="center"/>
      <w:outlineLvl w:val="0"/>
    </w:pPr>
    <w:rPr>
      <w:rFonts w:ascii="Calibri" w:eastAsia="Calibri" w:hAnsi="Calibri" w:cs="Calibri"/>
      <w:b/>
      <w:color w:val="000000"/>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17FC8"/>
    <w:rPr>
      <w:rFonts w:ascii="Calibri" w:eastAsia="Calibri" w:hAnsi="Calibri" w:cs="Calibri"/>
      <w:b/>
      <w:color w:val="000000"/>
      <w:sz w:val="36"/>
    </w:rPr>
  </w:style>
  <w:style w:type="table" w:customStyle="1" w:styleId="TableGrid">
    <w:name w:val="TableGrid"/>
    <w:rsid w:val="00217FC8"/>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E23033"/>
    <w:rPr>
      <w:color w:val="467886" w:themeColor="hyperlink"/>
      <w:u w:val="single"/>
    </w:rPr>
  </w:style>
  <w:style w:type="character" w:customStyle="1" w:styleId="Menzionenonrisolta1">
    <w:name w:val="Menzione non risolta1"/>
    <w:basedOn w:val="Carpredefinitoparagrafo"/>
    <w:uiPriority w:val="99"/>
    <w:semiHidden/>
    <w:unhideWhenUsed/>
    <w:rsid w:val="00E23033"/>
    <w:rPr>
      <w:color w:val="605E5C"/>
      <w:shd w:val="clear" w:color="auto" w:fill="E1DFDD"/>
    </w:rPr>
  </w:style>
  <w:style w:type="paragraph" w:styleId="Testofumetto">
    <w:name w:val="Balloon Text"/>
    <w:basedOn w:val="Normale"/>
    <w:link w:val="TestofumettoCarattere"/>
    <w:uiPriority w:val="99"/>
    <w:semiHidden/>
    <w:unhideWhenUsed/>
    <w:rsid w:val="00AE5C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5C6C"/>
    <w:rPr>
      <w:rFonts w:ascii="Tahoma" w:eastAsia="Calibri" w:hAnsi="Tahoma" w:cs="Tahoma"/>
      <w:color w:val="000000"/>
      <w:sz w:val="16"/>
      <w:szCs w:val="16"/>
    </w:rPr>
  </w:style>
  <w:style w:type="paragraph" w:styleId="Paragrafoelenco">
    <w:name w:val="List Paragraph"/>
    <w:basedOn w:val="Normale"/>
    <w:uiPriority w:val="34"/>
    <w:qFormat/>
    <w:rsid w:val="00AE5C6C"/>
    <w:pPr>
      <w:ind w:left="720"/>
      <w:contextualSpacing/>
    </w:pPr>
  </w:style>
  <w:style w:type="paragraph" w:styleId="Intestazione">
    <w:name w:val="header"/>
    <w:basedOn w:val="Normale"/>
    <w:link w:val="IntestazioneCarattere"/>
    <w:uiPriority w:val="99"/>
    <w:unhideWhenUsed/>
    <w:rsid w:val="008D16B6"/>
    <w:pPr>
      <w:tabs>
        <w:tab w:val="center" w:pos="4819"/>
        <w:tab w:val="right" w:pos="9638"/>
      </w:tabs>
      <w:spacing w:after="0" w:line="240" w:lineRule="auto"/>
    </w:pPr>
    <w:rPr>
      <w:rFonts w:asciiTheme="minorHAnsi" w:eastAsiaTheme="minorHAnsi" w:hAnsiTheme="minorHAnsi" w:cstheme="minorBidi"/>
      <w:color w:val="auto"/>
      <w:kern w:val="0"/>
      <w:sz w:val="24"/>
      <w:lang w:eastAsia="en-US"/>
    </w:rPr>
  </w:style>
  <w:style w:type="character" w:customStyle="1" w:styleId="IntestazioneCarattere">
    <w:name w:val="Intestazione Carattere"/>
    <w:basedOn w:val="Carpredefinitoparagrafo"/>
    <w:link w:val="Intestazione"/>
    <w:uiPriority w:val="99"/>
    <w:rsid w:val="008D16B6"/>
    <w:rPr>
      <w:rFonts w:eastAsiaTheme="minorHAnsi"/>
      <w:kern w:val="0"/>
      <w:lang w:eastAsia="en-US"/>
    </w:rPr>
  </w:style>
  <w:style w:type="paragraph" w:styleId="Pidipagina">
    <w:name w:val="footer"/>
    <w:basedOn w:val="Normale"/>
    <w:link w:val="PidipaginaCarattere"/>
    <w:uiPriority w:val="99"/>
    <w:unhideWhenUsed/>
    <w:rsid w:val="008D16B6"/>
    <w:pPr>
      <w:tabs>
        <w:tab w:val="center" w:pos="4819"/>
        <w:tab w:val="right" w:pos="9638"/>
      </w:tabs>
      <w:spacing w:after="0" w:line="240" w:lineRule="auto"/>
    </w:pPr>
    <w:rPr>
      <w:rFonts w:asciiTheme="minorHAnsi" w:eastAsiaTheme="minorHAnsi" w:hAnsiTheme="minorHAnsi" w:cstheme="minorBidi"/>
      <w:color w:val="auto"/>
      <w:kern w:val="0"/>
      <w:sz w:val="24"/>
      <w:lang w:eastAsia="en-US"/>
    </w:rPr>
  </w:style>
  <w:style w:type="character" w:customStyle="1" w:styleId="PidipaginaCarattere">
    <w:name w:val="Piè di pagina Carattere"/>
    <w:basedOn w:val="Carpredefinitoparagrafo"/>
    <w:link w:val="Pidipagina"/>
    <w:uiPriority w:val="99"/>
    <w:rsid w:val="008D16B6"/>
    <w:rPr>
      <w:rFonts w:eastAsiaTheme="minorHAnsi"/>
      <w:kern w:val="0"/>
      <w:lang w:eastAsia="en-US"/>
    </w:rPr>
  </w:style>
  <w:style w:type="character" w:styleId="Menzionenonrisolta">
    <w:name w:val="Unresolved Mention"/>
    <w:basedOn w:val="Carpredefinitoparagrafo"/>
    <w:uiPriority w:val="99"/>
    <w:semiHidden/>
    <w:unhideWhenUsed/>
    <w:rsid w:val="00C03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APPIARUN.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iarun.it/iscrizioni/moduli-socie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s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1738</Words>
  <Characters>9913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REGOLAMENTO ROMA APPIA RUN 2024</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ROMA APPIA RUN 2024</dc:title>
  <dc:subject/>
  <dc:creator>ROBERTO DE BENEDITTIS</dc:creator>
  <cp:keywords/>
  <cp:lastModifiedBy>roberto De Benedittis</cp:lastModifiedBy>
  <cp:revision>4</cp:revision>
  <cp:lastPrinted>2024-11-22T20:26:00Z</cp:lastPrinted>
  <dcterms:created xsi:type="dcterms:W3CDTF">2024-11-29T14:27:00Z</dcterms:created>
  <dcterms:modified xsi:type="dcterms:W3CDTF">2025-01-30T14:44:00Z</dcterms:modified>
</cp:coreProperties>
</file>